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2"/>
        <w:gridCol w:w="1549"/>
        <w:gridCol w:w="1559"/>
        <w:gridCol w:w="210"/>
        <w:gridCol w:w="1491"/>
        <w:gridCol w:w="1559"/>
        <w:gridCol w:w="1996"/>
      </w:tblGrid>
      <w:tr w:rsidR="00914CE4" w:rsidTr="00291324">
        <w:trPr>
          <w:trHeight w:val="827"/>
        </w:trPr>
        <w:tc>
          <w:tcPr>
            <w:tcW w:w="10036" w:type="dxa"/>
            <w:gridSpan w:val="7"/>
            <w:tcBorders>
              <w:top w:val="none" w:sz="3" w:space="0" w:color="000000"/>
              <w:left w:val="none" w:sz="3" w:space="0" w:color="000000"/>
              <w:bottom w:val="single" w:sz="9" w:space="0" w:color="999999"/>
              <w:right w:val="none" w:sz="3" w:space="0" w:color="000000"/>
            </w:tcBorders>
            <w:vAlign w:val="center"/>
          </w:tcPr>
          <w:p w:rsidR="00914CE4" w:rsidRPr="00170AD1" w:rsidRDefault="00CD6B1A">
            <w:pPr>
              <w:pStyle w:val="a"/>
              <w:wordWrap/>
              <w:jc w:val="center"/>
              <w:rPr>
                <w:rFonts w:ascii="Arial" w:hAnsi="Arial" w:cs="Arial"/>
              </w:rPr>
            </w:pPr>
            <w:bookmarkStart w:id="0" w:name="_top"/>
            <w:bookmarkEnd w:id="0"/>
            <w:r w:rsidRPr="00170AD1">
              <w:rPr>
                <w:rFonts w:ascii="Arial" w:hAnsi="Arial" w:cs="Arial"/>
                <w:b/>
                <w:sz w:val="32"/>
              </w:rPr>
              <w:t>NAQS Import Certificate of Organic Processed Foods</w:t>
            </w:r>
          </w:p>
        </w:tc>
      </w:tr>
      <w:tr w:rsidR="00D41C38" w:rsidTr="00416A55">
        <w:trPr>
          <w:trHeight w:val="1046"/>
        </w:trPr>
        <w:tc>
          <w:tcPr>
            <w:tcW w:w="10036" w:type="dxa"/>
            <w:gridSpan w:val="7"/>
            <w:tcBorders>
              <w:top w:val="single" w:sz="9" w:space="0" w:color="999999"/>
              <w:left w:val="single" w:sz="9" w:space="0" w:color="999999"/>
              <w:bottom w:val="single" w:sz="3" w:space="0" w:color="999999"/>
              <w:right w:val="single" w:sz="9" w:space="0" w:color="999999"/>
            </w:tcBorders>
          </w:tcPr>
          <w:p w:rsidR="00D41C38" w:rsidRPr="00717357" w:rsidRDefault="00D41C38" w:rsidP="00D41C38">
            <w:pPr>
              <w:pStyle w:val="a"/>
              <w:spacing w:line="480" w:lineRule="auto"/>
              <w:rPr>
                <w:rFonts w:ascii="Arial" w:hAnsi="Arial" w:cs="Arial"/>
              </w:rPr>
            </w:pPr>
            <w:r w:rsidRPr="00717357">
              <w:rPr>
                <w:rFonts w:ascii="Arial" w:hAnsi="Arial" w:cs="Arial"/>
              </w:rPr>
              <w:t>1. Certifying Agent (name and address)</w:t>
            </w:r>
          </w:p>
        </w:tc>
      </w:tr>
      <w:tr w:rsidR="00914CE4" w:rsidTr="00416A55">
        <w:trPr>
          <w:trHeight w:val="1063"/>
        </w:trPr>
        <w:tc>
          <w:tcPr>
            <w:tcW w:w="4990" w:type="dxa"/>
            <w:gridSpan w:val="4"/>
            <w:tcBorders>
              <w:top w:val="single" w:sz="3" w:space="0" w:color="999999"/>
              <w:left w:val="single" w:sz="9" w:space="0" w:color="999999"/>
              <w:bottom w:val="single" w:sz="3" w:space="0" w:color="999999"/>
              <w:right w:val="single" w:sz="3" w:space="0" w:color="999999"/>
            </w:tcBorders>
          </w:tcPr>
          <w:p w:rsidR="00D41C38" w:rsidRPr="00717357" w:rsidRDefault="00D41C38" w:rsidP="00D41C38">
            <w:pPr>
              <w:pStyle w:val="a"/>
              <w:spacing w:line="480" w:lineRule="auto"/>
              <w:rPr>
                <w:rFonts w:ascii="Arial" w:hAnsi="Arial" w:cs="Arial"/>
              </w:rPr>
            </w:pPr>
            <w:r w:rsidRPr="00717357">
              <w:rPr>
                <w:rFonts w:ascii="Arial" w:hAnsi="Arial" w:cs="Arial"/>
              </w:rPr>
              <w:t>2. Import Certificate Number</w:t>
            </w:r>
          </w:p>
        </w:tc>
        <w:tc>
          <w:tcPr>
            <w:tcW w:w="5046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9" w:space="0" w:color="999999"/>
            </w:tcBorders>
          </w:tcPr>
          <w:p w:rsidR="00D41C38" w:rsidRPr="00717357" w:rsidRDefault="00D41C38" w:rsidP="00D41C38">
            <w:pPr>
              <w:pStyle w:val="a"/>
              <w:spacing w:line="720" w:lineRule="auto"/>
              <w:rPr>
                <w:rFonts w:ascii="Arial" w:hAnsi="Arial" w:cs="Arial"/>
                <w:spacing w:val="-2"/>
              </w:rPr>
            </w:pPr>
            <w:r w:rsidRPr="00717357">
              <w:rPr>
                <w:rFonts w:ascii="Arial" w:hAnsi="Arial" w:cs="Arial"/>
                <w:spacing w:val="-2"/>
              </w:rPr>
              <w:t>3. Certification Number</w:t>
            </w:r>
          </w:p>
        </w:tc>
      </w:tr>
      <w:tr w:rsidR="00914CE4" w:rsidTr="00291324">
        <w:trPr>
          <w:trHeight w:val="1206"/>
        </w:trPr>
        <w:tc>
          <w:tcPr>
            <w:tcW w:w="4990" w:type="dxa"/>
            <w:gridSpan w:val="4"/>
            <w:tcBorders>
              <w:top w:val="single" w:sz="3" w:space="0" w:color="999999"/>
              <w:left w:val="single" w:sz="9" w:space="0" w:color="999999"/>
              <w:bottom w:val="single" w:sz="3" w:space="0" w:color="999999"/>
              <w:right w:val="single" w:sz="3" w:space="0" w:color="999999"/>
            </w:tcBorders>
          </w:tcPr>
          <w:p w:rsidR="00914CE4" w:rsidRPr="00717357" w:rsidRDefault="00D41C38" w:rsidP="00D41C38">
            <w:pPr>
              <w:pStyle w:val="a"/>
              <w:spacing w:line="480" w:lineRule="auto"/>
              <w:rPr>
                <w:rFonts w:ascii="Arial" w:hAnsi="Arial" w:cs="Arial"/>
              </w:rPr>
            </w:pPr>
            <w:r w:rsidRPr="00717357">
              <w:rPr>
                <w:rFonts w:ascii="Arial" w:hAnsi="Arial" w:cs="Arial"/>
                <w:spacing w:val="-3"/>
              </w:rPr>
              <w:t>4. Certified to _____ Organic Standards</w:t>
            </w:r>
          </w:p>
        </w:tc>
        <w:tc>
          <w:tcPr>
            <w:tcW w:w="5046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9" w:space="0" w:color="999999"/>
            </w:tcBorders>
          </w:tcPr>
          <w:p w:rsidR="00914CE4" w:rsidRPr="00717357" w:rsidRDefault="00D41C38" w:rsidP="00D41C38">
            <w:pPr>
              <w:pStyle w:val="a"/>
              <w:spacing w:line="480" w:lineRule="auto"/>
              <w:rPr>
                <w:rFonts w:ascii="Arial" w:hAnsi="Arial" w:cs="Arial"/>
              </w:rPr>
            </w:pPr>
            <w:r w:rsidRPr="00717357">
              <w:rPr>
                <w:rFonts w:ascii="Arial" w:hAnsi="Arial" w:cs="Arial"/>
                <w:spacing w:val="-2"/>
              </w:rPr>
              <w:t xml:space="preserve">5. </w:t>
            </w:r>
            <w:r w:rsidRPr="00717357">
              <w:rPr>
                <w:rFonts w:ascii="Arial" w:hAnsi="Arial" w:cs="Arial"/>
              </w:rPr>
              <w:t>Exported by (name and address)</w:t>
            </w:r>
          </w:p>
        </w:tc>
      </w:tr>
      <w:tr w:rsidR="00914CE4" w:rsidTr="00291324">
        <w:trPr>
          <w:trHeight w:val="1365"/>
        </w:trPr>
        <w:tc>
          <w:tcPr>
            <w:tcW w:w="4990" w:type="dxa"/>
            <w:gridSpan w:val="4"/>
            <w:tcBorders>
              <w:top w:val="single" w:sz="3" w:space="0" w:color="999999"/>
              <w:left w:val="single" w:sz="9" w:space="0" w:color="999999"/>
              <w:bottom w:val="single" w:sz="3" w:space="0" w:color="999999"/>
              <w:right w:val="single" w:sz="3" w:space="0" w:color="999999"/>
            </w:tcBorders>
          </w:tcPr>
          <w:p w:rsidR="00717357" w:rsidRDefault="00D41C38" w:rsidP="00541536">
            <w:pPr>
              <w:pStyle w:val="a"/>
              <w:spacing w:line="288" w:lineRule="auto"/>
              <w:rPr>
                <w:rFonts w:ascii="Arial" w:hAnsi="Arial" w:cs="Arial"/>
              </w:rPr>
            </w:pPr>
            <w:r w:rsidRPr="00717357">
              <w:rPr>
                <w:rFonts w:ascii="Arial" w:hAnsi="Arial" w:cs="Arial"/>
              </w:rPr>
              <w:t>6.</w:t>
            </w:r>
            <w:r w:rsidRPr="00717357">
              <w:rPr>
                <w:rFonts w:ascii="Arial" w:hAnsi="Arial" w:cs="Arial"/>
                <w:color w:val="FF0000"/>
              </w:rPr>
              <w:t xml:space="preserve"> </w:t>
            </w:r>
            <w:r w:rsidRPr="00717357">
              <w:rPr>
                <w:rFonts w:ascii="Arial" w:hAnsi="Arial" w:cs="Arial"/>
              </w:rPr>
              <w:t xml:space="preserve">First consignee in the importing country     </w:t>
            </w:r>
          </w:p>
          <w:p w:rsidR="00914CE4" w:rsidRPr="00717357" w:rsidRDefault="00D41C38" w:rsidP="0097692F">
            <w:pPr>
              <w:pStyle w:val="a"/>
              <w:spacing w:line="288" w:lineRule="auto"/>
              <w:ind w:firstLineChars="100" w:firstLine="200"/>
              <w:rPr>
                <w:rFonts w:ascii="Arial" w:hAnsi="Arial" w:cs="Arial"/>
              </w:rPr>
            </w:pPr>
            <w:r w:rsidRPr="00717357">
              <w:rPr>
                <w:rFonts w:ascii="Arial" w:hAnsi="Arial" w:cs="Arial"/>
              </w:rPr>
              <w:t>(name and address)</w:t>
            </w:r>
          </w:p>
        </w:tc>
        <w:tc>
          <w:tcPr>
            <w:tcW w:w="5046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9" w:space="0" w:color="999999"/>
            </w:tcBorders>
          </w:tcPr>
          <w:p w:rsidR="00D41C38" w:rsidRPr="00717357" w:rsidRDefault="00D41C38" w:rsidP="00D41C38">
            <w:pPr>
              <w:pStyle w:val="a"/>
              <w:spacing w:line="480" w:lineRule="auto"/>
              <w:rPr>
                <w:rFonts w:ascii="Arial" w:hAnsi="Arial" w:cs="Arial"/>
              </w:rPr>
            </w:pPr>
            <w:r w:rsidRPr="00717357">
              <w:rPr>
                <w:rFonts w:ascii="Arial" w:hAnsi="Arial" w:cs="Arial"/>
              </w:rPr>
              <w:t>7. Imported by (name and address)</w:t>
            </w:r>
          </w:p>
          <w:p w:rsidR="00914CE4" w:rsidRPr="00717357" w:rsidRDefault="00914CE4" w:rsidP="00D41C38">
            <w:pPr>
              <w:pStyle w:val="a"/>
              <w:spacing w:line="480" w:lineRule="auto"/>
              <w:rPr>
                <w:rFonts w:ascii="Arial" w:hAnsi="Arial" w:cs="Arial"/>
              </w:rPr>
            </w:pPr>
          </w:p>
        </w:tc>
      </w:tr>
      <w:tr w:rsidR="00D41C38" w:rsidTr="00291324">
        <w:trPr>
          <w:trHeight w:val="1544"/>
        </w:trPr>
        <w:tc>
          <w:tcPr>
            <w:tcW w:w="4990" w:type="dxa"/>
            <w:gridSpan w:val="4"/>
            <w:tcBorders>
              <w:top w:val="single" w:sz="3" w:space="0" w:color="999999"/>
              <w:left w:val="single" w:sz="9" w:space="0" w:color="999999"/>
              <w:bottom w:val="single" w:sz="3" w:space="0" w:color="999999"/>
              <w:right w:val="single" w:sz="3" w:space="0" w:color="999999"/>
            </w:tcBorders>
          </w:tcPr>
          <w:p w:rsidR="00D41C38" w:rsidRPr="00717357" w:rsidRDefault="00D41C38" w:rsidP="00541536">
            <w:pPr>
              <w:pStyle w:val="a"/>
              <w:spacing w:line="288" w:lineRule="auto"/>
              <w:rPr>
                <w:rFonts w:ascii="Arial" w:hAnsi="Arial" w:cs="Arial"/>
              </w:rPr>
            </w:pPr>
            <w:r w:rsidRPr="00717357">
              <w:rPr>
                <w:rFonts w:ascii="Arial" w:hAnsi="Arial" w:cs="Arial"/>
              </w:rPr>
              <w:t>8. Product Exported From</w:t>
            </w:r>
            <w:r w:rsidR="00416A55" w:rsidRPr="00717357">
              <w:rPr>
                <w:rFonts w:ascii="Arial" w:hAnsi="Arial" w:cs="Arial"/>
              </w:rPr>
              <w:t xml:space="preserve"> </w:t>
            </w:r>
          </w:p>
          <w:p w:rsidR="00D41C38" w:rsidRPr="00717357" w:rsidRDefault="00D41C38" w:rsidP="00541536">
            <w:pPr>
              <w:pStyle w:val="a"/>
              <w:spacing w:line="288" w:lineRule="auto"/>
              <w:rPr>
                <w:rFonts w:ascii="Arial" w:hAnsi="Arial" w:cs="Arial"/>
              </w:rPr>
            </w:pPr>
            <w:r w:rsidRPr="00717357">
              <w:rPr>
                <w:rFonts w:ascii="Arial" w:hAnsi="Arial" w:cs="Arial"/>
              </w:rPr>
              <w:t xml:space="preserve">   (Country and Port of loading)</w:t>
            </w:r>
          </w:p>
        </w:tc>
        <w:tc>
          <w:tcPr>
            <w:tcW w:w="5046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9" w:space="0" w:color="999999"/>
            </w:tcBorders>
          </w:tcPr>
          <w:p w:rsidR="00D41C38" w:rsidRPr="00717357" w:rsidRDefault="00D41C38" w:rsidP="00541536">
            <w:pPr>
              <w:pStyle w:val="a"/>
              <w:spacing w:line="288" w:lineRule="auto"/>
              <w:rPr>
                <w:rFonts w:ascii="Arial" w:hAnsi="Arial" w:cs="Arial"/>
              </w:rPr>
            </w:pPr>
            <w:r w:rsidRPr="00717357">
              <w:rPr>
                <w:rFonts w:ascii="Arial" w:hAnsi="Arial" w:cs="Arial"/>
              </w:rPr>
              <w:t>9. Destination</w:t>
            </w:r>
          </w:p>
          <w:p w:rsidR="00D41C38" w:rsidRPr="00717357" w:rsidRDefault="00D41C38" w:rsidP="00541536">
            <w:pPr>
              <w:pStyle w:val="a"/>
              <w:spacing w:line="288" w:lineRule="auto"/>
              <w:rPr>
                <w:rFonts w:ascii="Arial" w:hAnsi="Arial" w:cs="Arial"/>
              </w:rPr>
            </w:pPr>
            <w:r w:rsidRPr="00717357">
              <w:rPr>
                <w:rFonts w:ascii="Arial" w:hAnsi="Arial" w:cs="Arial"/>
              </w:rPr>
              <w:t xml:space="preserve">   (Country and Port of unloading)</w:t>
            </w:r>
          </w:p>
        </w:tc>
      </w:tr>
      <w:tr w:rsidR="00914CE4" w:rsidTr="00541536">
        <w:trPr>
          <w:trHeight w:val="333"/>
        </w:trPr>
        <w:tc>
          <w:tcPr>
            <w:tcW w:w="1672" w:type="dxa"/>
            <w:tcBorders>
              <w:top w:val="single" w:sz="3" w:space="0" w:color="999999"/>
              <w:left w:val="single" w:sz="9" w:space="0" w:color="999999"/>
              <w:bottom w:val="single" w:sz="3" w:space="0" w:color="999999"/>
              <w:right w:val="single" w:sz="3" w:space="0" w:color="CCCCCC"/>
            </w:tcBorders>
          </w:tcPr>
          <w:p w:rsidR="00914CE4" w:rsidRPr="00717357" w:rsidRDefault="00717357" w:rsidP="00291324">
            <w:pPr>
              <w:pStyle w:val="a"/>
              <w:wordWrap/>
              <w:spacing w:line="240" w:lineRule="auto"/>
              <w:rPr>
                <w:rFonts w:ascii="Arial" w:hAnsi="Arial" w:cs="Arial"/>
              </w:rPr>
            </w:pPr>
            <w:r w:rsidRPr="00717357">
              <w:rPr>
                <w:rFonts w:ascii="Arial" w:hAnsi="Arial" w:cs="Arial" w:hint="eastAsia"/>
                <w:w w:val="84"/>
                <w:kern w:val="0"/>
                <w:fitText w:val="1358" w:id="-2126780928"/>
              </w:rPr>
              <w:t xml:space="preserve">10. </w:t>
            </w:r>
            <w:r w:rsidRPr="00717357">
              <w:rPr>
                <w:rFonts w:ascii="Arial" w:hAnsi="Arial" w:cs="Arial"/>
                <w:w w:val="84"/>
                <w:kern w:val="0"/>
                <w:fitText w:val="1358" w:id="-2126780928"/>
              </w:rPr>
              <w:t>Product Name</w:t>
            </w:r>
          </w:p>
        </w:tc>
        <w:tc>
          <w:tcPr>
            <w:tcW w:w="154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CCCCCC"/>
            </w:tcBorders>
          </w:tcPr>
          <w:p w:rsidR="00914CE4" w:rsidRPr="00BE435C" w:rsidRDefault="00717357" w:rsidP="00291324">
            <w:pPr>
              <w:pStyle w:val="a"/>
              <w:wordWrap/>
              <w:spacing w:line="240" w:lineRule="auto"/>
              <w:rPr>
                <w:rFonts w:ascii="Arial" w:hAnsi="Arial" w:cs="Arial"/>
                <w:w w:val="90"/>
              </w:rPr>
            </w:pPr>
            <w:r w:rsidRPr="00BE435C">
              <w:rPr>
                <w:rFonts w:ascii="Arial" w:hAnsi="Arial" w:cs="Arial" w:hint="eastAsia"/>
                <w:w w:val="90"/>
              </w:rPr>
              <w:t xml:space="preserve">11. </w:t>
            </w:r>
            <w:r w:rsidRPr="00BE435C">
              <w:rPr>
                <w:rFonts w:ascii="Arial" w:hAnsi="Arial" w:cs="Arial"/>
                <w:w w:val="90"/>
              </w:rPr>
              <w:t>HS Code</w:t>
            </w:r>
          </w:p>
        </w:tc>
        <w:tc>
          <w:tcPr>
            <w:tcW w:w="155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CCCCCC"/>
            </w:tcBorders>
          </w:tcPr>
          <w:p w:rsidR="00914CE4" w:rsidRPr="00BE435C" w:rsidRDefault="00717357" w:rsidP="00291324">
            <w:pPr>
              <w:pStyle w:val="a"/>
              <w:wordWrap/>
              <w:spacing w:line="240" w:lineRule="auto"/>
              <w:rPr>
                <w:rFonts w:ascii="Arial" w:hAnsi="Arial" w:cs="Arial"/>
                <w:w w:val="90"/>
              </w:rPr>
            </w:pPr>
            <w:r w:rsidRPr="00BE435C">
              <w:rPr>
                <w:rFonts w:ascii="Arial" w:hAnsi="Arial" w:cs="Arial" w:hint="eastAsia"/>
                <w:w w:val="90"/>
              </w:rPr>
              <w:t xml:space="preserve">12. </w:t>
            </w:r>
            <w:r w:rsidRPr="00BE435C">
              <w:rPr>
                <w:rFonts w:ascii="Arial" w:hAnsi="Arial" w:cs="Arial"/>
                <w:w w:val="90"/>
              </w:rPr>
              <w:t>Net Weight</w:t>
            </w:r>
          </w:p>
        </w:tc>
        <w:tc>
          <w:tcPr>
            <w:tcW w:w="1701" w:type="dxa"/>
            <w:gridSpan w:val="2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CCCCCC"/>
            </w:tcBorders>
          </w:tcPr>
          <w:p w:rsidR="00717357" w:rsidRPr="00A155B6" w:rsidRDefault="00717357" w:rsidP="00717357">
            <w:pPr>
              <w:pStyle w:val="a"/>
              <w:wordWrap/>
              <w:spacing w:line="240" w:lineRule="auto"/>
              <w:ind w:left="356" w:hanging="356"/>
              <w:rPr>
                <w:rFonts w:ascii="Arial" w:hAnsi="Arial" w:cs="Arial"/>
                <w:w w:val="90"/>
                <w:kern w:val="0"/>
              </w:rPr>
            </w:pPr>
            <w:r w:rsidRPr="00717357">
              <w:rPr>
                <w:rFonts w:ascii="Arial" w:hAnsi="Arial" w:cs="Arial"/>
                <w:kern w:val="0"/>
              </w:rPr>
              <w:t>13</w:t>
            </w:r>
            <w:r w:rsidRPr="00717357">
              <w:rPr>
                <w:rFonts w:ascii="Arial" w:hAnsi="Arial" w:cs="Arial" w:hint="eastAsia"/>
                <w:kern w:val="0"/>
              </w:rPr>
              <w:t xml:space="preserve">. </w:t>
            </w:r>
            <w:r w:rsidRPr="00A155B6">
              <w:rPr>
                <w:rFonts w:ascii="Arial" w:hAnsi="Arial" w:cs="Arial"/>
                <w:w w:val="90"/>
                <w:kern w:val="0"/>
              </w:rPr>
              <w:t xml:space="preserve">Shipping </w:t>
            </w:r>
          </w:p>
          <w:p w:rsidR="00717357" w:rsidRPr="00717357" w:rsidRDefault="00717357" w:rsidP="0097692F">
            <w:pPr>
              <w:pStyle w:val="a"/>
              <w:wordWrap/>
              <w:spacing w:line="240" w:lineRule="auto"/>
              <w:ind w:leftChars="50" w:left="100" w:firstLineChars="50" w:firstLine="90"/>
              <w:rPr>
                <w:rFonts w:ascii="Arial" w:hAnsi="Arial" w:cs="Arial"/>
                <w:spacing w:val="-18"/>
              </w:rPr>
            </w:pPr>
            <w:r w:rsidRPr="00A155B6">
              <w:rPr>
                <w:rFonts w:ascii="Arial" w:hAnsi="Arial" w:cs="Arial"/>
                <w:w w:val="90"/>
                <w:kern w:val="0"/>
              </w:rPr>
              <w:t>Identification</w:t>
            </w:r>
          </w:p>
        </w:tc>
        <w:tc>
          <w:tcPr>
            <w:tcW w:w="155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CCCCCC"/>
            </w:tcBorders>
          </w:tcPr>
          <w:p w:rsidR="00914CE4" w:rsidRPr="00A155B6" w:rsidRDefault="00717357" w:rsidP="00717357">
            <w:pPr>
              <w:pStyle w:val="a"/>
              <w:wordWrap/>
              <w:spacing w:line="240" w:lineRule="auto"/>
              <w:ind w:rightChars="162" w:right="324"/>
              <w:rPr>
                <w:rFonts w:ascii="Arial" w:hAnsi="Arial" w:cs="Arial"/>
                <w:w w:val="80"/>
              </w:rPr>
            </w:pPr>
            <w:r w:rsidRPr="00A155B6">
              <w:rPr>
                <w:rFonts w:ascii="Arial" w:hAnsi="Arial" w:cs="Arial" w:hint="eastAsia"/>
                <w:w w:val="80"/>
              </w:rPr>
              <w:t xml:space="preserve">14. Final </w:t>
            </w:r>
            <w:r w:rsidR="00A155B6">
              <w:rPr>
                <w:rFonts w:ascii="Arial" w:hAnsi="Arial" w:cs="Arial"/>
              </w:rPr>
              <w:br/>
            </w:r>
            <w:r w:rsidRPr="00A155B6">
              <w:rPr>
                <w:rFonts w:ascii="Arial" w:hAnsi="Arial" w:cs="Arial" w:hint="eastAsia"/>
                <w:w w:val="80"/>
                <w:kern w:val="0"/>
              </w:rPr>
              <w:t>Manufacturer</w:t>
            </w:r>
          </w:p>
        </w:tc>
        <w:tc>
          <w:tcPr>
            <w:tcW w:w="1996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9" w:space="0" w:color="7F7F7F"/>
            </w:tcBorders>
          </w:tcPr>
          <w:p w:rsidR="00BE435C" w:rsidRPr="00717357" w:rsidRDefault="00BE435C" w:rsidP="0097692F">
            <w:pPr>
              <w:pStyle w:val="a"/>
              <w:wordWrap/>
              <w:spacing w:line="240" w:lineRule="auto"/>
              <w:ind w:left="86" w:hangingChars="43" w:hanging="8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15. </w:t>
            </w:r>
            <w:r w:rsidRPr="00BE435C">
              <w:rPr>
                <w:rFonts w:ascii="Arial" w:hAnsi="Arial" w:cs="Arial" w:hint="eastAsia"/>
                <w:w w:val="90"/>
              </w:rPr>
              <w:t>Certifying Agent of</w:t>
            </w:r>
            <w:r>
              <w:rPr>
                <w:rFonts w:ascii="Arial" w:hAnsi="Arial" w:cs="Arial" w:hint="eastAsia"/>
              </w:rPr>
              <w:t xml:space="preserve"> </w:t>
            </w:r>
            <w:r w:rsidRPr="00BE435C">
              <w:rPr>
                <w:rFonts w:ascii="Arial" w:hAnsi="Arial" w:cs="Arial" w:hint="eastAsia"/>
                <w:w w:val="90"/>
              </w:rPr>
              <w:t>Final</w:t>
            </w:r>
            <w:r w:rsidRPr="00BE435C">
              <w:rPr>
                <w:rFonts w:ascii="Arial" w:hAnsi="Arial" w:cs="Arial"/>
                <w:w w:val="90"/>
              </w:rPr>
              <w:t xml:space="preserve"> </w:t>
            </w:r>
            <w:r w:rsidRPr="00BE435C">
              <w:rPr>
                <w:rFonts w:ascii="Arial" w:hAnsi="Arial" w:cs="Arial" w:hint="eastAsia"/>
                <w:w w:val="90"/>
              </w:rPr>
              <w:t>Manufa</w:t>
            </w:r>
            <w:r w:rsidRPr="00BE435C">
              <w:rPr>
                <w:rFonts w:ascii="Arial" w:hAnsi="Arial" w:cs="Arial"/>
                <w:w w:val="90"/>
              </w:rPr>
              <w:t>cturer</w:t>
            </w:r>
          </w:p>
        </w:tc>
      </w:tr>
      <w:tr w:rsidR="00914CE4" w:rsidTr="007A5357">
        <w:trPr>
          <w:trHeight w:val="1928"/>
        </w:trPr>
        <w:tc>
          <w:tcPr>
            <w:tcW w:w="1672" w:type="dxa"/>
            <w:tcBorders>
              <w:top w:val="single" w:sz="3" w:space="0" w:color="999999"/>
              <w:left w:val="single" w:sz="9" w:space="0" w:color="999999"/>
              <w:bottom w:val="single" w:sz="3" w:space="0" w:color="999999"/>
              <w:right w:val="single" w:sz="3" w:space="0" w:color="CCCCCC"/>
            </w:tcBorders>
          </w:tcPr>
          <w:p w:rsidR="00914CE4" w:rsidRPr="00717357" w:rsidRDefault="00914CE4" w:rsidP="0084417C">
            <w:pPr>
              <w:pStyle w:val="a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CCCCCC"/>
            </w:tcBorders>
          </w:tcPr>
          <w:p w:rsidR="00914CE4" w:rsidRPr="00717357" w:rsidRDefault="00914CE4" w:rsidP="0084417C">
            <w:pPr>
              <w:pStyle w:val="a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CCCCCC"/>
            </w:tcBorders>
          </w:tcPr>
          <w:p w:rsidR="00914CE4" w:rsidRPr="00717357" w:rsidRDefault="00914CE4" w:rsidP="0084417C">
            <w:pPr>
              <w:pStyle w:val="a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CCCCCC"/>
            </w:tcBorders>
          </w:tcPr>
          <w:p w:rsidR="00914CE4" w:rsidRPr="00717357" w:rsidRDefault="00914CE4" w:rsidP="0084417C">
            <w:pPr>
              <w:pStyle w:val="a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CCCCCC"/>
            </w:tcBorders>
          </w:tcPr>
          <w:p w:rsidR="00914CE4" w:rsidRPr="00BE435C" w:rsidRDefault="00914CE4" w:rsidP="00BE435C">
            <w:pPr>
              <w:pStyle w:val="a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9" w:space="0" w:color="7F7F7F"/>
            </w:tcBorders>
          </w:tcPr>
          <w:p w:rsidR="00914CE4" w:rsidRPr="00BE435C" w:rsidRDefault="00914CE4" w:rsidP="00541536">
            <w:pPr>
              <w:pStyle w:val="a"/>
              <w:rPr>
                <w:rFonts w:ascii="Arial" w:hAnsi="Arial" w:cs="Arial"/>
              </w:rPr>
            </w:pPr>
          </w:p>
        </w:tc>
      </w:tr>
      <w:tr w:rsidR="00914CE4" w:rsidTr="0084721A">
        <w:trPr>
          <w:trHeight w:val="1215"/>
        </w:trPr>
        <w:tc>
          <w:tcPr>
            <w:tcW w:w="10036" w:type="dxa"/>
            <w:gridSpan w:val="7"/>
            <w:tcBorders>
              <w:top w:val="single" w:sz="3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:rsidR="00914CE4" w:rsidRPr="00A155B6" w:rsidRDefault="00CD6B1A" w:rsidP="0084417C">
            <w:pPr>
              <w:pStyle w:val="a"/>
              <w:rPr>
                <w:rFonts w:ascii="Arial" w:hAnsi="Arial" w:cs="Arial"/>
              </w:rPr>
            </w:pPr>
            <w:r w:rsidRPr="00A155B6">
              <w:rPr>
                <w:rFonts w:ascii="Arial" w:hAnsi="Arial" w:cs="Arial"/>
              </w:rPr>
              <w:t>1</w:t>
            </w:r>
            <w:r w:rsidR="00D41C38" w:rsidRPr="00A155B6">
              <w:rPr>
                <w:rFonts w:ascii="Arial" w:hAnsi="Arial" w:cs="Arial"/>
              </w:rPr>
              <w:t>6</w:t>
            </w:r>
            <w:r w:rsidRPr="00A155B6">
              <w:rPr>
                <w:rFonts w:ascii="Arial" w:hAnsi="Arial" w:cs="Arial"/>
              </w:rPr>
              <w:t>.</w:t>
            </w:r>
            <w:r w:rsidRPr="00A155B6">
              <w:rPr>
                <w:rFonts w:ascii="Arial" w:hAnsi="Arial" w:cs="Arial"/>
                <w:color w:val="FF0000"/>
              </w:rPr>
              <w:t xml:space="preserve"> </w:t>
            </w:r>
            <w:r w:rsidRPr="00A155B6">
              <w:rPr>
                <w:rFonts w:ascii="Arial" w:hAnsi="Arial" w:cs="Arial"/>
              </w:rPr>
              <w:t>Attestation for the terms of the arrangement</w:t>
            </w:r>
          </w:p>
        </w:tc>
      </w:tr>
      <w:tr w:rsidR="00914CE4" w:rsidTr="00BE435C">
        <w:trPr>
          <w:trHeight w:val="1585"/>
        </w:trPr>
        <w:tc>
          <w:tcPr>
            <w:tcW w:w="10036" w:type="dxa"/>
            <w:gridSpan w:val="7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:rsidR="00914CE4" w:rsidRPr="00A155B6" w:rsidRDefault="00CD6B1A" w:rsidP="00541536">
            <w:pPr>
              <w:pStyle w:val="a"/>
              <w:wordWrap/>
              <w:spacing w:line="288" w:lineRule="auto"/>
              <w:rPr>
                <w:rFonts w:ascii="Arial" w:hAnsi="Arial" w:cs="Arial"/>
                <w:sz w:val="16"/>
              </w:rPr>
            </w:pPr>
            <w:r w:rsidRPr="00A155B6">
              <w:rPr>
                <w:rFonts w:ascii="Arial" w:hAnsi="Arial" w:cs="Arial"/>
                <w:spacing w:val="-2"/>
              </w:rPr>
              <w:t xml:space="preserve">Certify that the products specified hereon have been certified as organic processed foods in accordance with regulation of the box </w:t>
            </w:r>
            <w:r w:rsidR="00E66306">
              <w:rPr>
                <w:rFonts w:ascii="Arial" w:hAnsi="Arial" w:cs="Arial"/>
                <w:spacing w:val="-2"/>
              </w:rPr>
              <w:t>4</w:t>
            </w:r>
            <w:r w:rsidRPr="00A155B6">
              <w:rPr>
                <w:rFonts w:ascii="Arial" w:hAnsi="Arial" w:cs="Arial"/>
                <w:spacing w:val="-2"/>
              </w:rPr>
              <w:t xml:space="preserve"> above, and properly produced in accordance with the requirement of equivalence arrangement under Article 25 of the </w:t>
            </w:r>
            <w:r w:rsidRPr="00A155B6">
              <w:rPr>
                <w:rFonts w:ascii="Arial" w:hAnsi="Arial" w:cs="Arial"/>
              </w:rPr>
              <w:t>『</w:t>
            </w:r>
            <w:r w:rsidRPr="00A155B6">
              <w:rPr>
                <w:rFonts w:ascii="Arial" w:hAnsi="Arial" w:cs="Arial"/>
              </w:rPr>
              <w:t>Act On Promotion of Environmentally-friendly Agriculture and Fisheries And Management and Support for Organic Food</w:t>
            </w:r>
            <w:r w:rsidRPr="00A155B6">
              <w:rPr>
                <w:rFonts w:ascii="Arial" w:hAnsi="Arial" w:cs="Arial"/>
              </w:rPr>
              <w:t>』</w:t>
            </w:r>
            <w:r w:rsidRPr="00A155B6">
              <w:rPr>
                <w:rFonts w:ascii="Arial" w:hAnsi="Arial" w:cs="Arial"/>
                <w:spacing w:val="-17"/>
              </w:rPr>
              <w:t xml:space="preserve"> in KOREA.</w:t>
            </w:r>
            <w:r w:rsidRPr="00A155B6">
              <w:rPr>
                <w:rFonts w:ascii="Arial" w:hAnsi="Arial" w:cs="Arial"/>
                <w:spacing w:val="-2"/>
              </w:rPr>
              <w:t xml:space="preserve"> </w:t>
            </w:r>
            <w:r w:rsidRPr="00A155B6">
              <w:rPr>
                <w:rFonts w:ascii="Arial" w:hAnsi="Arial" w:cs="Arial"/>
                <w:spacing w:val="-3"/>
                <w:sz w:val="22"/>
              </w:rPr>
              <w:t xml:space="preserve">  </w:t>
            </w:r>
          </w:p>
          <w:p w:rsidR="00914CE4" w:rsidRPr="00717357" w:rsidRDefault="00CD6B1A" w:rsidP="00291324">
            <w:pPr>
              <w:pStyle w:val="a"/>
              <w:wordWrap/>
              <w:spacing w:before="100" w:line="240" w:lineRule="atLeast"/>
              <w:jc w:val="center"/>
              <w:rPr>
                <w:rFonts w:ascii="Arial" w:hAnsi="Arial" w:cs="Arial"/>
              </w:rPr>
            </w:pPr>
            <w:r w:rsidRPr="007A5357">
              <w:rPr>
                <w:rFonts w:ascii="Arial" w:hAnsi="Arial" w:cs="Arial"/>
              </w:rPr>
              <w:t>Issuing Date:</w:t>
            </w:r>
          </w:p>
        </w:tc>
      </w:tr>
      <w:tr w:rsidR="00914CE4" w:rsidTr="007A5357">
        <w:trPr>
          <w:trHeight w:val="1259"/>
        </w:trPr>
        <w:tc>
          <w:tcPr>
            <w:tcW w:w="4990" w:type="dxa"/>
            <w:gridSpan w:val="4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3" w:space="0" w:color="999999"/>
            </w:tcBorders>
          </w:tcPr>
          <w:p w:rsidR="00914CE4" w:rsidRPr="00A155B6" w:rsidRDefault="00D41C38" w:rsidP="00291324">
            <w:pPr>
              <w:pStyle w:val="a"/>
              <w:rPr>
                <w:rFonts w:ascii="Arial" w:hAnsi="Arial" w:cs="Arial"/>
              </w:rPr>
            </w:pPr>
            <w:r w:rsidRPr="00A155B6">
              <w:rPr>
                <w:rFonts w:ascii="Arial" w:hAnsi="Arial" w:cs="Arial"/>
                <w:spacing w:val="-5"/>
              </w:rPr>
              <w:t>17</w:t>
            </w:r>
            <w:r w:rsidR="00CD6B1A" w:rsidRPr="00A155B6">
              <w:rPr>
                <w:rFonts w:ascii="Arial" w:hAnsi="Arial" w:cs="Arial"/>
                <w:spacing w:val="-5"/>
              </w:rPr>
              <w:t>. Name and signature of authorized person</w:t>
            </w:r>
          </w:p>
        </w:tc>
        <w:tc>
          <w:tcPr>
            <w:tcW w:w="5046" w:type="dxa"/>
            <w:gridSpan w:val="3"/>
            <w:tcBorders>
              <w:top w:val="single" w:sz="9" w:space="0" w:color="999999"/>
              <w:left w:val="single" w:sz="3" w:space="0" w:color="999999"/>
              <w:bottom w:val="single" w:sz="9" w:space="0" w:color="999999"/>
              <w:right w:val="single" w:sz="9" w:space="0" w:color="999999"/>
            </w:tcBorders>
          </w:tcPr>
          <w:p w:rsidR="00914CE4" w:rsidRPr="00A155B6" w:rsidRDefault="00D41C38" w:rsidP="00291324">
            <w:pPr>
              <w:pStyle w:val="a"/>
              <w:rPr>
                <w:rFonts w:ascii="Arial" w:hAnsi="Arial" w:cs="Arial"/>
              </w:rPr>
            </w:pPr>
            <w:r w:rsidRPr="00A155B6">
              <w:rPr>
                <w:rFonts w:ascii="Arial" w:hAnsi="Arial" w:cs="Arial"/>
              </w:rPr>
              <w:t>18</w:t>
            </w:r>
            <w:r w:rsidR="00CD6B1A" w:rsidRPr="00A155B6">
              <w:rPr>
                <w:rFonts w:ascii="Arial" w:hAnsi="Arial" w:cs="Arial"/>
              </w:rPr>
              <w:t>. Stamp of Certifying Agent</w:t>
            </w:r>
          </w:p>
        </w:tc>
      </w:tr>
      <w:tr w:rsidR="00914CE4">
        <w:trPr>
          <w:trHeight w:val="1162"/>
        </w:trPr>
        <w:tc>
          <w:tcPr>
            <w:tcW w:w="10036" w:type="dxa"/>
            <w:gridSpan w:val="7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  <w:vAlign w:val="center"/>
          </w:tcPr>
          <w:p w:rsidR="00914CE4" w:rsidRPr="00170AD1" w:rsidRDefault="00CD6B1A" w:rsidP="00E66306">
            <w:pPr>
              <w:rPr>
                <w:rFonts w:ascii="Arial" w:hAnsi="Arial" w:cs="Arial"/>
              </w:rPr>
            </w:pPr>
            <w:r w:rsidRPr="00170AD1">
              <w:rPr>
                <w:rFonts w:ascii="Arial" w:hAnsi="Arial" w:cs="Arial"/>
                <w:spacing w:val="-2"/>
              </w:rPr>
              <w:t xml:space="preserve">A knowingly false entry or alteration of any entry on this certificate may result in a fine of not more than </w:t>
            </w:r>
            <w:r w:rsidR="00E66306">
              <w:rPr>
                <w:rFonts w:asciiTheme="minorEastAsia" w:hAnsiTheme="minorEastAsia" w:cs="Times New Roman" w:hint="eastAsia"/>
                <w:sz w:val="22"/>
              </w:rPr>
              <w:t>\</w:t>
            </w:r>
            <w:r w:rsidR="00E66306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170AD1">
              <w:rPr>
                <w:rFonts w:ascii="Arial" w:hAnsi="Arial" w:cs="Arial"/>
                <w:spacing w:val="-2"/>
              </w:rPr>
              <w:t>30,000</w:t>
            </w:r>
            <w:r w:rsidR="00F7121E">
              <w:rPr>
                <w:rFonts w:ascii="Arial" w:hAnsi="Arial" w:cs="Arial"/>
                <w:spacing w:val="-2"/>
              </w:rPr>
              <w:t>,000</w:t>
            </w:r>
            <w:r w:rsidRPr="00170AD1">
              <w:rPr>
                <w:rFonts w:ascii="Arial" w:hAnsi="Arial" w:cs="Arial"/>
                <w:spacing w:val="-2"/>
              </w:rPr>
              <w:t xml:space="preserve"> or imprisonment for not more than three years under Article 60 of the </w:t>
            </w:r>
            <w:r w:rsidRPr="00170AD1">
              <w:rPr>
                <w:rFonts w:ascii="Arial" w:hAnsi="Arial" w:cs="Arial"/>
                <w:spacing w:val="-2"/>
              </w:rPr>
              <w:t>『</w:t>
            </w:r>
            <w:r w:rsidRPr="00170AD1">
              <w:rPr>
                <w:rFonts w:ascii="Arial" w:hAnsi="Arial" w:cs="Arial"/>
                <w:spacing w:val="-2"/>
              </w:rPr>
              <w:t xml:space="preserve">Act On Promotion of Environmentally-friendly Agriculture and Fisheries And Management </w:t>
            </w:r>
            <w:r w:rsidR="0059280E">
              <w:rPr>
                <w:rFonts w:ascii="Arial" w:hAnsi="Arial" w:cs="Arial"/>
                <w:spacing w:val="-2"/>
              </w:rPr>
              <w:t xml:space="preserve">of </w:t>
            </w:r>
            <w:r w:rsidRPr="00170AD1">
              <w:rPr>
                <w:rFonts w:ascii="Arial" w:hAnsi="Arial" w:cs="Arial"/>
                <w:spacing w:val="-2"/>
              </w:rPr>
              <w:t>and Support for Organic Food</w:t>
            </w:r>
            <w:r w:rsidR="0059280E">
              <w:rPr>
                <w:rFonts w:ascii="Arial" w:hAnsi="Arial" w:cs="Arial"/>
                <w:spacing w:val="-2"/>
              </w:rPr>
              <w:t>, etc.</w:t>
            </w:r>
            <w:r w:rsidRPr="00170AD1">
              <w:rPr>
                <w:rFonts w:ascii="Arial" w:hAnsi="Arial" w:cs="Arial"/>
                <w:spacing w:val="-2"/>
              </w:rPr>
              <w:t>』</w:t>
            </w:r>
            <w:r w:rsidRPr="00170AD1">
              <w:rPr>
                <w:rFonts w:ascii="Arial" w:hAnsi="Arial" w:cs="Arial"/>
                <w:spacing w:val="-2"/>
              </w:rPr>
              <w:t xml:space="preserve">. </w:t>
            </w:r>
          </w:p>
        </w:tc>
      </w:tr>
    </w:tbl>
    <w:p w:rsidR="00291324" w:rsidRDefault="00291324" w:rsidP="00416A55">
      <w:pPr>
        <w:pStyle w:val="a"/>
        <w:wordWrap/>
        <w:spacing w:line="360" w:lineRule="auto"/>
        <w:jc w:val="center"/>
        <w:rPr>
          <w:rFonts w:ascii="Dotum"/>
          <w:sz w:val="40"/>
        </w:rPr>
        <w:sectPr w:rsidR="00291324" w:rsidSect="00291324">
          <w:endnotePr>
            <w:numFmt w:val="decimal"/>
          </w:endnotePr>
          <w:pgSz w:w="11906" w:h="16838"/>
          <w:pgMar w:top="567" w:right="850" w:bottom="567" w:left="850" w:header="283" w:footer="283" w:gutter="0"/>
          <w:cols w:space="0"/>
        </w:sectPr>
      </w:pPr>
    </w:p>
    <w:p w:rsidR="00914CE4" w:rsidRPr="00157C28" w:rsidRDefault="00CD6B1A" w:rsidP="00416A55">
      <w:pPr>
        <w:pStyle w:val="a"/>
        <w:wordWrap/>
        <w:spacing w:line="360" w:lineRule="auto"/>
        <w:jc w:val="center"/>
        <w:rPr>
          <w:rFonts w:ascii="Arial" w:hAnsi="Arial" w:cs="Arial"/>
        </w:rPr>
      </w:pPr>
      <w:r w:rsidRPr="00157C28">
        <w:rPr>
          <w:rFonts w:ascii="Arial" w:hAnsi="Arial" w:cs="Arial"/>
          <w:sz w:val="40"/>
        </w:rPr>
        <w:lastRenderedPageBreak/>
        <w:t>Instructions for Completing an Import Certificate</w:t>
      </w:r>
    </w:p>
    <w:tbl>
      <w:tblPr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914CE4" w:rsidRPr="00132D39">
        <w:trPr>
          <w:trHeight w:val="3086"/>
        </w:trPr>
        <w:tc>
          <w:tcPr>
            <w:tcW w:w="10092" w:type="dxa"/>
            <w:tcBorders>
              <w:top w:val="single" w:sz="16" w:space="0" w:color="CCCCCC"/>
              <w:left w:val="single" w:sz="16" w:space="0" w:color="CCCCCC"/>
              <w:bottom w:val="single" w:sz="16" w:space="0" w:color="CCCCCC"/>
              <w:right w:val="single" w:sz="16" w:space="0" w:color="CCCCCC"/>
            </w:tcBorders>
            <w:vAlign w:val="center"/>
          </w:tcPr>
          <w:p w:rsidR="00914CE4" w:rsidRPr="00157C28" w:rsidRDefault="00CD6B1A" w:rsidP="005A5893">
            <w:pPr>
              <w:pStyle w:val="a"/>
              <w:spacing w:line="336" w:lineRule="auto"/>
              <w:rPr>
                <w:rFonts w:ascii="Arial" w:hAnsi="Arial" w:cs="Arial"/>
              </w:rPr>
            </w:pPr>
            <w:r w:rsidRPr="00157C28">
              <w:rPr>
                <w:rFonts w:ascii="Arial" w:hAnsi="Arial" w:cs="Arial"/>
                <w:spacing w:val="-4"/>
                <w:sz w:val="28"/>
              </w:rPr>
              <w:t>This certificate is issued by certifying agencies</w:t>
            </w:r>
            <w:r w:rsidR="0084417C" w:rsidRPr="00157C28">
              <w:rPr>
                <w:rFonts w:ascii="Arial" w:hAnsi="Arial" w:cs="Arial"/>
                <w:spacing w:val="-4"/>
                <w:sz w:val="28"/>
              </w:rPr>
              <w:t xml:space="preserve"> (also called control body)</w:t>
            </w:r>
            <w:r w:rsidRPr="00157C28">
              <w:rPr>
                <w:rFonts w:ascii="Arial" w:hAnsi="Arial" w:cs="Arial"/>
                <w:spacing w:val="-4"/>
                <w:sz w:val="28"/>
              </w:rPr>
              <w:t xml:space="preserve"> in countries that have made equivalence arrangement with Korea according to the article 25</w:t>
            </w:r>
            <w:r w:rsidRPr="00157C28">
              <w:rPr>
                <w:rFonts w:ascii="Arial" w:hAnsi="Arial" w:cs="Arial"/>
                <w:sz w:val="28"/>
              </w:rPr>
              <w:t xml:space="preserve"> of the</w:t>
            </w:r>
            <w:r w:rsidR="005A5893" w:rsidRPr="00157C28">
              <w:rPr>
                <w:rFonts w:ascii="Arial" w:hAnsi="Arial" w:cs="Arial"/>
                <w:sz w:val="28"/>
              </w:rPr>
              <w:t xml:space="preserve"> </w:t>
            </w:r>
            <w:r w:rsidR="005A5893" w:rsidRPr="00157C28">
              <w:rPr>
                <w:rFonts w:ascii="Arial" w:hAnsi="Arial" w:cs="Arial" w:hint="eastAsia"/>
                <w:sz w:val="28"/>
              </w:rPr>
              <w:t>「</w:t>
            </w:r>
            <w:r w:rsidRPr="00157C28">
              <w:rPr>
                <w:rFonts w:ascii="Arial" w:hAnsi="Arial" w:cs="Arial"/>
                <w:sz w:val="28"/>
              </w:rPr>
              <w:t xml:space="preserve">Act on </w:t>
            </w:r>
            <w:r w:rsidR="005A5893" w:rsidRPr="00157C28">
              <w:rPr>
                <w:rFonts w:ascii="Arial" w:hAnsi="Arial" w:cs="Arial"/>
                <w:sz w:val="28"/>
              </w:rPr>
              <w:t xml:space="preserve">Promotion of </w:t>
            </w:r>
            <w:r w:rsidRPr="00157C28">
              <w:rPr>
                <w:rFonts w:ascii="Arial" w:hAnsi="Arial" w:cs="Arial"/>
                <w:sz w:val="28"/>
              </w:rPr>
              <w:t xml:space="preserve">Environmentally-Friendly Agriculture and Fisheries and </w:t>
            </w:r>
            <w:r w:rsidR="005A5893" w:rsidRPr="00157C28">
              <w:rPr>
                <w:rFonts w:ascii="Arial" w:hAnsi="Arial" w:cs="Arial"/>
                <w:sz w:val="28"/>
              </w:rPr>
              <w:t>M</w:t>
            </w:r>
            <w:r w:rsidRPr="00157C28">
              <w:rPr>
                <w:rFonts w:ascii="Arial" w:hAnsi="Arial" w:cs="Arial"/>
                <w:sz w:val="28"/>
              </w:rPr>
              <w:t>anagement</w:t>
            </w:r>
            <w:r w:rsidR="005A5893" w:rsidRPr="00157C28">
              <w:rPr>
                <w:rFonts w:ascii="Arial" w:hAnsi="Arial" w:cs="Arial"/>
                <w:sz w:val="28"/>
              </w:rPr>
              <w:t xml:space="preserve"> of</w:t>
            </w:r>
            <w:r w:rsidRPr="00157C28">
              <w:rPr>
                <w:rFonts w:ascii="Arial" w:hAnsi="Arial" w:cs="Arial"/>
                <w:sz w:val="28"/>
              </w:rPr>
              <w:t xml:space="preserve"> and Support of Organic Foods,</w:t>
            </w:r>
            <w:r w:rsidR="005A5893" w:rsidRPr="00157C28">
              <w:rPr>
                <w:rFonts w:ascii="Arial" w:hAnsi="Arial" w:cs="Arial"/>
                <w:sz w:val="28"/>
              </w:rPr>
              <w:t xml:space="preserve"> etc.</w:t>
            </w:r>
            <w:r w:rsidR="005A5893" w:rsidRPr="00157C28">
              <w:rPr>
                <w:rFonts w:ascii="Arial" w:hAnsi="Arial" w:cs="Arial" w:hint="eastAsia"/>
                <w:sz w:val="28"/>
              </w:rPr>
              <w:t>」</w:t>
            </w:r>
            <w:r w:rsidR="005A5893" w:rsidRPr="00157C28">
              <w:rPr>
                <w:rFonts w:ascii="Arial" w:hAnsi="Arial" w:cs="Arial"/>
                <w:sz w:val="28"/>
              </w:rPr>
              <w:t>,</w:t>
            </w:r>
            <w:r w:rsidRPr="00157C28">
              <w:rPr>
                <w:rFonts w:ascii="Arial" w:hAnsi="Arial" w:cs="Arial"/>
                <w:sz w:val="28"/>
              </w:rPr>
              <w:t xml:space="preserve"> and </w:t>
            </w:r>
            <w:r w:rsidRPr="00157C28">
              <w:rPr>
                <w:rFonts w:ascii="Arial" w:hAnsi="Arial" w:cs="Arial"/>
                <w:spacing w:val="-4"/>
                <w:sz w:val="28"/>
              </w:rPr>
              <w:t>designated to attest that organic processed foods for exporting to Korea were produced under the equivalent requirements and standards to those of the Republic of Korea.</w:t>
            </w:r>
          </w:p>
        </w:tc>
      </w:tr>
    </w:tbl>
    <w:p w:rsidR="00914CE4" w:rsidRPr="00157C28" w:rsidRDefault="00CD6B1A" w:rsidP="007810F2">
      <w:pPr>
        <w:pStyle w:val="a"/>
        <w:numPr>
          <w:ilvl w:val="0"/>
          <w:numId w:val="1"/>
        </w:numPr>
        <w:spacing w:before="200" w:line="480" w:lineRule="auto"/>
        <w:ind w:left="436" w:right="100" w:hanging="336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>Certifying Agent</w:t>
      </w:r>
      <w:r w:rsidR="00FD6506" w:rsidRPr="00157C28">
        <w:rPr>
          <w:rFonts w:ascii="Arial" w:hAnsi="Arial" w:cs="Arial"/>
          <w:b/>
          <w:sz w:val="28"/>
        </w:rPr>
        <w:t xml:space="preserve"> (control body)</w:t>
      </w:r>
      <w:r w:rsidRPr="00157C28">
        <w:rPr>
          <w:rFonts w:ascii="Arial" w:hAnsi="Arial" w:cs="Arial"/>
          <w:sz w:val="28"/>
        </w:rPr>
        <w:t>: Enter the name and address of the Agent that issued this certificate.</w:t>
      </w:r>
    </w:p>
    <w:p w:rsidR="002132F6" w:rsidRPr="00157C28" w:rsidRDefault="00CD6B1A" w:rsidP="002132F6">
      <w:pPr>
        <w:pStyle w:val="a"/>
        <w:numPr>
          <w:ilvl w:val="0"/>
          <w:numId w:val="1"/>
        </w:numPr>
        <w:spacing w:line="480" w:lineRule="auto"/>
        <w:ind w:left="436" w:right="100" w:hanging="336"/>
        <w:rPr>
          <w:rFonts w:ascii="Arial" w:eastAsia="Dotum" w:hAnsi="Arial" w:cs="Arial"/>
          <w:sz w:val="28"/>
          <w:szCs w:val="28"/>
        </w:rPr>
      </w:pPr>
      <w:r w:rsidRPr="00157C28">
        <w:rPr>
          <w:rFonts w:ascii="Arial" w:hAnsi="Arial" w:cs="Arial"/>
          <w:b/>
          <w:spacing w:val="-4"/>
          <w:sz w:val="28"/>
        </w:rPr>
        <w:t>Import Certificate Number</w:t>
      </w:r>
      <w:r w:rsidRPr="00157C28">
        <w:rPr>
          <w:rFonts w:ascii="Arial" w:hAnsi="Arial" w:cs="Arial"/>
          <w:spacing w:val="-4"/>
          <w:sz w:val="28"/>
        </w:rPr>
        <w:t xml:space="preserve">: </w:t>
      </w:r>
      <w:r w:rsidRPr="00157C28">
        <w:rPr>
          <w:rFonts w:ascii="Arial" w:hAnsi="Arial" w:cs="Arial"/>
          <w:sz w:val="28"/>
        </w:rPr>
        <w:t>Enter the</w:t>
      </w:r>
      <w:r w:rsidR="004E3BA8" w:rsidRPr="00157C28">
        <w:rPr>
          <w:rFonts w:ascii="Arial" w:hAnsi="Arial" w:cs="Arial"/>
          <w:sz w:val="28"/>
        </w:rPr>
        <w:t xml:space="preserve"> serial number only for NAQS documents issued by certifying agent itself.</w:t>
      </w:r>
      <w:r w:rsidRPr="00157C28">
        <w:rPr>
          <w:rFonts w:ascii="Arial" w:hAnsi="Arial" w:cs="Arial"/>
          <w:sz w:val="28"/>
        </w:rPr>
        <w:t xml:space="preserve"> The identification number should be managed to avoid duplicate use in other certificates, and the certifying agent should manage related records including those issued, voided, or destroyed.  </w:t>
      </w:r>
    </w:p>
    <w:p w:rsidR="00E26F9C" w:rsidRPr="00157C28" w:rsidRDefault="00D41C38" w:rsidP="0097692F">
      <w:pPr>
        <w:pStyle w:val="a"/>
        <w:numPr>
          <w:ilvl w:val="0"/>
          <w:numId w:val="1"/>
        </w:numPr>
        <w:pBdr>
          <w:top w:val="none" w:sz="2" w:space="13" w:color="000000"/>
        </w:pBdr>
        <w:spacing w:line="480" w:lineRule="auto"/>
        <w:ind w:left="438" w:right="100" w:hangingChars="161" w:hanging="438"/>
        <w:rPr>
          <w:rFonts w:ascii="Arial" w:hAnsi="Arial" w:cs="Arial"/>
        </w:rPr>
      </w:pPr>
      <w:r w:rsidRPr="00157C28">
        <w:rPr>
          <w:rFonts w:ascii="Arial" w:hAnsi="Arial" w:cs="Arial"/>
          <w:b/>
          <w:spacing w:val="-4"/>
          <w:sz w:val="28"/>
        </w:rPr>
        <w:t xml:space="preserve">Certification Number: </w:t>
      </w:r>
      <w:r w:rsidR="00FD6506" w:rsidRPr="00157C28">
        <w:rPr>
          <w:rFonts w:ascii="Arial" w:hAnsi="Arial" w:cs="Arial"/>
          <w:spacing w:val="-4"/>
          <w:sz w:val="28"/>
        </w:rPr>
        <w:t xml:space="preserve">Enter the unique identification number that has assigned </w:t>
      </w:r>
      <w:r w:rsidR="002132F6" w:rsidRPr="00157C28">
        <w:rPr>
          <w:rFonts w:ascii="Arial" w:hAnsi="Arial" w:cs="Arial"/>
          <w:spacing w:val="-4"/>
          <w:sz w:val="28"/>
        </w:rPr>
        <w:t xml:space="preserve">  </w:t>
      </w:r>
      <w:r w:rsidR="00FD6506" w:rsidRPr="00157C28">
        <w:rPr>
          <w:rFonts w:ascii="Arial" w:hAnsi="Arial" w:cs="Arial"/>
          <w:spacing w:val="-4"/>
          <w:sz w:val="28"/>
        </w:rPr>
        <w:t>to final ma</w:t>
      </w:r>
      <w:r w:rsidR="0084417C" w:rsidRPr="00157C28">
        <w:rPr>
          <w:rFonts w:ascii="Arial" w:hAnsi="Arial" w:cs="Arial"/>
          <w:spacing w:val="-4"/>
          <w:sz w:val="28"/>
        </w:rPr>
        <w:t xml:space="preserve">nufacturer when </w:t>
      </w:r>
      <w:r w:rsidR="00A16216">
        <w:rPr>
          <w:rFonts w:ascii="Arial" w:hAnsi="Arial" w:cs="Arial"/>
          <w:spacing w:val="-4"/>
          <w:sz w:val="28"/>
        </w:rPr>
        <w:t>the</w:t>
      </w:r>
      <w:r w:rsidR="00A16216">
        <w:rPr>
          <w:rFonts w:ascii="Arial" w:hAnsi="Arial" w:cs="Arial" w:hint="eastAsia"/>
          <w:spacing w:val="-4"/>
          <w:sz w:val="28"/>
        </w:rPr>
        <w:t xml:space="preserve"> </w:t>
      </w:r>
      <w:r w:rsidR="0084417C" w:rsidRPr="00157C28">
        <w:rPr>
          <w:rFonts w:ascii="Arial" w:hAnsi="Arial" w:cs="Arial"/>
          <w:spacing w:val="-4"/>
          <w:sz w:val="28"/>
        </w:rPr>
        <w:t>certifying agent</w:t>
      </w:r>
      <w:r w:rsidR="00FD6506" w:rsidRPr="00157C28">
        <w:rPr>
          <w:rFonts w:ascii="Arial" w:hAnsi="Arial" w:cs="Arial"/>
          <w:spacing w:val="-4"/>
          <w:sz w:val="28"/>
        </w:rPr>
        <w:t xml:space="preserve"> granted organic certification. This</w:t>
      </w:r>
      <w:r w:rsidR="0097692F" w:rsidRPr="00157C28">
        <w:rPr>
          <w:rFonts w:ascii="Arial" w:hAnsi="Arial" w:cs="Arial"/>
          <w:spacing w:val="-4"/>
          <w:sz w:val="28"/>
        </w:rPr>
        <w:t xml:space="preserve"> certification</w:t>
      </w:r>
      <w:r w:rsidR="00FD6506" w:rsidRPr="00157C28">
        <w:rPr>
          <w:rFonts w:ascii="Arial" w:hAnsi="Arial" w:cs="Arial"/>
          <w:spacing w:val="-4"/>
          <w:sz w:val="28"/>
        </w:rPr>
        <w:t xml:space="preserve"> number should be indicated in </w:t>
      </w:r>
      <w:r w:rsidR="0097692F" w:rsidRPr="00157C28">
        <w:rPr>
          <w:rFonts w:ascii="Arial" w:hAnsi="Arial" w:cs="Arial"/>
          <w:spacing w:val="-4"/>
          <w:sz w:val="28"/>
        </w:rPr>
        <w:t xml:space="preserve">the </w:t>
      </w:r>
      <w:r w:rsidR="00FD6506" w:rsidRPr="00157C28">
        <w:rPr>
          <w:rFonts w:ascii="Arial" w:hAnsi="Arial" w:cs="Arial"/>
          <w:spacing w:val="-4"/>
          <w:sz w:val="28"/>
        </w:rPr>
        <w:t xml:space="preserve">package of </w:t>
      </w:r>
      <w:r w:rsidR="0097692F" w:rsidRPr="00157C28">
        <w:rPr>
          <w:rFonts w:ascii="Arial" w:hAnsi="Arial" w:cs="Arial"/>
          <w:spacing w:val="-4"/>
          <w:sz w:val="28"/>
        </w:rPr>
        <w:t xml:space="preserve">the </w:t>
      </w:r>
      <w:r w:rsidR="00FD6506" w:rsidRPr="00157C28">
        <w:rPr>
          <w:rFonts w:ascii="Arial" w:hAnsi="Arial" w:cs="Arial"/>
          <w:spacing w:val="-4"/>
          <w:sz w:val="28"/>
        </w:rPr>
        <w:t>organic product sold in Korea.</w:t>
      </w:r>
      <w:r w:rsidR="00FD6506" w:rsidRPr="00157C2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12" w:type="dxa"/>
        <w:tblLook w:val="04A0" w:firstRow="1" w:lastRow="0" w:firstColumn="1" w:lastColumn="0" w:noHBand="0" w:noVBand="1"/>
      </w:tblPr>
      <w:tblGrid>
        <w:gridCol w:w="10110"/>
      </w:tblGrid>
      <w:tr w:rsidR="00E14C9C" w:rsidRPr="00132D39" w:rsidTr="00E14C9C">
        <w:tc>
          <w:tcPr>
            <w:tcW w:w="10196" w:type="dxa"/>
          </w:tcPr>
          <w:p w:rsidR="00132D39" w:rsidRDefault="00132D39" w:rsidP="00132D39">
            <w:pPr>
              <w:pStyle w:val="a"/>
              <w:spacing w:line="480" w:lineRule="auto"/>
              <w:ind w:left="100" w:right="100"/>
              <w:rPr>
                <w:rFonts w:ascii="Arial" w:eastAsia="Dotum" w:hAnsi="Arial" w:cs="Arial"/>
                <w:sz w:val="24"/>
                <w:szCs w:val="28"/>
              </w:rPr>
            </w:pPr>
            <w:r>
              <w:rPr>
                <w:rFonts w:ascii="Arial" w:hAnsi="Arial" w:cs="Arial" w:hint="eastAsia"/>
                <w:sz w:val="24"/>
              </w:rPr>
              <w:t>Organic c</w:t>
            </w:r>
            <w:r w:rsidR="00A16216">
              <w:rPr>
                <w:rFonts w:ascii="Arial" w:hAnsi="Arial" w:cs="Arial" w:hint="eastAsia"/>
                <w:sz w:val="24"/>
              </w:rPr>
              <w:t>ertifying</w:t>
            </w:r>
            <w:r>
              <w:rPr>
                <w:rFonts w:ascii="Arial" w:hAnsi="Arial" w:cs="Arial" w:hint="eastAsia"/>
                <w:sz w:val="24"/>
              </w:rPr>
              <w:t xml:space="preserve"> bodies in </w:t>
            </w:r>
            <w:r w:rsidR="0097692F" w:rsidRPr="00132D39">
              <w:rPr>
                <w:rFonts w:ascii="Arial" w:hAnsi="Arial" w:cs="Arial"/>
                <w:sz w:val="24"/>
              </w:rPr>
              <w:t xml:space="preserve">EU </w:t>
            </w:r>
            <w:r w:rsidR="00E14C9C" w:rsidRPr="00A16216">
              <w:rPr>
                <w:rFonts w:ascii="Arial" w:hAnsi="Arial" w:cs="Arial"/>
                <w:sz w:val="24"/>
              </w:rPr>
              <w:t>Member States</w:t>
            </w:r>
            <w:r>
              <w:rPr>
                <w:rFonts w:ascii="Arial" w:hAnsi="Arial" w:cs="Arial" w:hint="eastAsia"/>
                <w:sz w:val="24"/>
              </w:rPr>
              <w:t xml:space="preserve"> should provide the </w:t>
            </w:r>
            <w:r w:rsidR="00E14C9C" w:rsidRPr="00A16216">
              <w:rPr>
                <w:rFonts w:ascii="Arial" w:hAnsi="Arial" w:cs="Arial"/>
                <w:sz w:val="24"/>
              </w:rPr>
              <w:t>temporary certification number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="00D84DD3" w:rsidRPr="00A16216">
              <w:rPr>
                <w:rFonts w:ascii="Arial" w:hAnsi="Arial" w:cs="Arial"/>
                <w:sz w:val="24"/>
              </w:rPr>
              <w:t>in 2020</w:t>
            </w:r>
            <w:r w:rsidR="00E14C9C" w:rsidRPr="00A16216">
              <w:rPr>
                <w:rFonts w:ascii="Arial" w:hAnsi="Arial" w:cs="Arial"/>
                <w:sz w:val="24"/>
              </w:rPr>
              <w:t xml:space="preserve"> as </w:t>
            </w:r>
            <w:r>
              <w:rPr>
                <w:rFonts w:ascii="Arial" w:hAnsi="Arial" w:cs="Arial" w:hint="eastAsia"/>
                <w:sz w:val="24"/>
              </w:rPr>
              <w:t>in below</w:t>
            </w:r>
            <w:r w:rsidR="00E14C9C" w:rsidRPr="00A16216">
              <w:rPr>
                <w:rFonts w:ascii="Arial" w:hAnsi="Arial" w:cs="Arial"/>
                <w:sz w:val="24"/>
              </w:rPr>
              <w:t>:</w:t>
            </w:r>
            <w:r w:rsidR="00E14C9C" w:rsidRPr="00A16216">
              <w:rPr>
                <w:rFonts w:ascii="Arial" w:hAnsi="Arial" w:cs="Arial"/>
                <w:sz w:val="24"/>
              </w:rPr>
              <w:br/>
              <w:t>- Certification body code</w:t>
            </w:r>
            <w:r w:rsidR="0097692F" w:rsidRPr="00A16216">
              <w:rPr>
                <w:rFonts w:ascii="Arial" w:hAnsi="Arial" w:cs="Arial"/>
                <w:sz w:val="24"/>
              </w:rPr>
              <w:t xml:space="preserve"> </w:t>
            </w:r>
            <w:r w:rsidR="00E14C9C" w:rsidRPr="00A16216">
              <w:rPr>
                <w:rFonts w:ascii="Arial" w:hAnsi="Arial" w:cs="Arial"/>
                <w:sz w:val="24"/>
              </w:rPr>
              <w:t>+</w:t>
            </w:r>
            <w:r w:rsidR="0097692F" w:rsidRPr="00A16216">
              <w:rPr>
                <w:rFonts w:ascii="Arial" w:hAnsi="Arial" w:cs="Arial"/>
                <w:sz w:val="24"/>
              </w:rPr>
              <w:t xml:space="preserve"> </w:t>
            </w:r>
            <w:r w:rsidR="00E14C9C" w:rsidRPr="00A16216">
              <w:rPr>
                <w:rFonts w:ascii="Arial" w:hAnsi="Arial" w:cs="Arial"/>
                <w:sz w:val="24"/>
              </w:rPr>
              <w:t>operator code</w:t>
            </w:r>
            <w:r w:rsidR="00D84DD3" w:rsidRPr="00157C28">
              <w:rPr>
                <w:rFonts w:ascii="Arial" w:hAnsi="Arial" w:cs="Arial"/>
                <w:sz w:val="24"/>
              </w:rPr>
              <w:br/>
            </w:r>
            <w:r w:rsidR="00C04D66" w:rsidRPr="00157C28">
              <w:rPr>
                <w:rFonts w:ascii="Arial" w:hAnsi="Arial" w:cs="Arial"/>
                <w:sz w:val="24"/>
              </w:rPr>
              <w:br/>
            </w:r>
            <w:r w:rsidR="00C04D66" w:rsidRPr="00157C28">
              <w:rPr>
                <w:rFonts w:ascii="Arial" w:hAnsi="Arial" w:cs="Arial"/>
                <w:b/>
                <w:sz w:val="24"/>
              </w:rPr>
              <w:t>Note:</w:t>
            </w:r>
            <w:r w:rsidR="00E14C9C" w:rsidRPr="00157C28">
              <w:rPr>
                <w:rFonts w:ascii="Arial" w:hAnsi="Arial" w:cs="Arial"/>
                <w:sz w:val="24"/>
              </w:rPr>
              <w:br/>
            </w:r>
            <w:r w:rsidR="0097692F" w:rsidRPr="00157C28">
              <w:rPr>
                <w:rFonts w:ascii="Arial" w:hAnsi="Arial" w:cs="Arial"/>
                <w:sz w:val="24"/>
              </w:rPr>
              <w:t xml:space="preserve">In case </w:t>
            </w:r>
            <w:r w:rsidR="00157C28">
              <w:rPr>
                <w:rFonts w:ascii="Arial" w:hAnsi="Arial" w:cs="Arial" w:hint="eastAsia"/>
                <w:sz w:val="24"/>
              </w:rPr>
              <w:t xml:space="preserve">of </w:t>
            </w:r>
            <w:r w:rsidR="0097692F" w:rsidRPr="00157C28">
              <w:rPr>
                <w:rFonts w:ascii="Arial" w:hAnsi="Arial" w:cs="Arial"/>
                <w:sz w:val="24"/>
              </w:rPr>
              <w:t>importers</w:t>
            </w:r>
            <w:r w:rsidR="00157C28">
              <w:rPr>
                <w:rFonts w:ascii="Arial" w:hAnsi="Arial" w:cs="Arial" w:hint="eastAsia"/>
                <w:sz w:val="24"/>
              </w:rPr>
              <w:t>/exporters</w:t>
            </w:r>
            <w:r w:rsidR="0097692F" w:rsidRPr="00157C28">
              <w:rPr>
                <w:rFonts w:ascii="Arial" w:hAnsi="Arial" w:cs="Arial"/>
                <w:sz w:val="24"/>
              </w:rPr>
              <w:t xml:space="preserve"> have remaining stocks of products with the previously given certification </w:t>
            </w:r>
            <w:r w:rsidR="0097692F" w:rsidRPr="00157C28">
              <w:rPr>
                <w:rFonts w:ascii="Arial" w:hAnsi="Arial" w:cs="Arial"/>
                <w:sz w:val="24"/>
              </w:rPr>
              <w:lastRenderedPageBreak/>
              <w:t xml:space="preserve">numbers labelled on the package, the operators should inform the </w:t>
            </w:r>
            <w:r>
              <w:rPr>
                <w:rFonts w:ascii="Arial" w:hAnsi="Arial" w:cs="Arial" w:hint="eastAsia"/>
                <w:sz w:val="24"/>
              </w:rPr>
              <w:t>certifying</w:t>
            </w:r>
            <w:r w:rsidR="0097692F" w:rsidRPr="00157C28">
              <w:rPr>
                <w:rFonts w:ascii="Arial" w:hAnsi="Arial" w:cs="Arial"/>
                <w:sz w:val="24"/>
              </w:rPr>
              <w:t xml:space="preserve"> bodies to include two certification numbers indicated as in below</w:t>
            </w:r>
            <w:r>
              <w:rPr>
                <w:rFonts w:ascii="Arial" w:hAnsi="Arial" w:cs="Arial" w:hint="eastAsia"/>
                <w:sz w:val="24"/>
              </w:rPr>
              <w:t xml:space="preserve"> during the transition period (from 1 January to 31 March 2020)</w:t>
            </w:r>
            <w:r w:rsidR="00A16216">
              <w:rPr>
                <w:rFonts w:ascii="Arial" w:hAnsi="Arial" w:cs="Arial" w:hint="eastAsia"/>
                <w:sz w:val="24"/>
              </w:rPr>
              <w:t xml:space="preserve"> for the concerned products</w:t>
            </w:r>
            <w:r w:rsidR="0097692F" w:rsidRPr="00157C28">
              <w:rPr>
                <w:rFonts w:ascii="Arial" w:hAnsi="Arial" w:cs="Arial"/>
                <w:sz w:val="24"/>
              </w:rPr>
              <w:t>.</w:t>
            </w:r>
            <w:r w:rsidRPr="002470F3">
              <w:rPr>
                <w:rFonts w:ascii="Arial" w:eastAsia="Dotum" w:hAnsi="Arial" w:cs="Arial"/>
                <w:sz w:val="24"/>
                <w:szCs w:val="28"/>
              </w:rPr>
              <w:t xml:space="preserve">   </w:t>
            </w:r>
          </w:p>
          <w:p w:rsidR="00A16216" w:rsidRDefault="00A16216" w:rsidP="00132D39">
            <w:pPr>
              <w:pStyle w:val="a"/>
              <w:spacing w:line="480" w:lineRule="auto"/>
              <w:ind w:left="100" w:right="100"/>
              <w:rPr>
                <w:rFonts w:ascii="Arial" w:eastAsia="Dotum" w:hAnsi="Arial" w:cs="Arial"/>
                <w:sz w:val="24"/>
                <w:szCs w:val="28"/>
              </w:rPr>
            </w:pPr>
            <w:r>
              <w:rPr>
                <w:rFonts w:ascii="Arial" w:eastAsia="Dotum" w:hAnsi="Arial" w:cs="Arial" w:hint="eastAsia"/>
                <w:noProof/>
                <w:sz w:val="24"/>
                <w:szCs w:val="28"/>
                <w:shd w:val="clear" w:color="auto" w:fill="auto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3F03D" wp14:editId="28E444B4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31722</wp:posOffset>
                      </wp:positionV>
                      <wp:extent cx="4301656" cy="1081378"/>
                      <wp:effectExtent l="0" t="0" r="22860" b="241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1656" cy="1081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216" w:rsidRDefault="00A16216" w:rsidP="00A16216">
                                  <w:pPr>
                                    <w:pStyle w:val="a"/>
                                    <w:spacing w:line="480" w:lineRule="auto"/>
                                    <w:ind w:left="100" w:right="100"/>
                                    <w:rPr>
                                      <w:rFonts w:ascii="Arial" w:eastAsia="Dotum" w:hAnsi="Arial" w:cs="Arial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Dotum" w:hAnsi="Arial" w:cs="Arial" w:hint="eastAsia"/>
                                      <w:sz w:val="24"/>
                                      <w:szCs w:val="28"/>
                                    </w:rPr>
                                    <w:t xml:space="preserve">3. Certification number:   </w:t>
                                  </w:r>
                                </w:p>
                                <w:p w:rsidR="00A16216" w:rsidRPr="002470F3" w:rsidRDefault="00A16216" w:rsidP="00A16216">
                                  <w:pPr>
                                    <w:pStyle w:val="a"/>
                                    <w:spacing w:line="480" w:lineRule="auto"/>
                                    <w:ind w:left="100" w:right="10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Dotum" w:hAnsi="Arial" w:cs="Arial" w:hint="eastAsia"/>
                                      <w:sz w:val="24"/>
                                      <w:szCs w:val="28"/>
                                    </w:rPr>
                                    <w:t xml:space="preserve">   </w:t>
                                  </w:r>
                                  <w:r w:rsidRPr="00A16216">
                                    <w:rPr>
                                      <w:rFonts w:ascii="Arial" w:eastAsia="Dotum" w:hAnsi="Arial" w:cs="Arial" w:hint="eastAsia"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A16216">
                                    <w:rPr>
                                      <w:rFonts w:ascii="Arial" w:eastAsia="Dotum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Dotum" w:hAnsi="Arial" w:cs="Arial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16216">
                                    <w:rPr>
                                      <w:rFonts w:ascii="Arial" w:eastAsia="Dotum" w:hAnsi="Arial" w:cs="Arial"/>
                                      <w:sz w:val="24"/>
                                      <w:szCs w:val="24"/>
                                    </w:rPr>
                                    <w:t>Temporary certification number for 2020</w:t>
                                  </w:r>
                                  <w:r w:rsidRPr="00A16216">
                                    <w:rPr>
                                      <w:rFonts w:ascii="Arial" w:eastAsia="Dotum" w:hAnsi="Arial" w:cs="Arial"/>
                                      <w:sz w:val="24"/>
                                      <w:szCs w:val="24"/>
                                    </w:rPr>
                                    <w:br/>
                                    <w:t xml:space="preserve">   </w:t>
                                  </w:r>
                                  <w:r w:rsidRPr="00A16216">
                                    <w:rPr>
                                      <w:rFonts w:ascii="Arial" w:eastAsia="Dotum" w:hAnsi="Arial" w:cs="Arial" w:hint="eastAsia"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  <w:r w:rsidRPr="00A16216">
                                    <w:rPr>
                                      <w:rFonts w:ascii="Arial" w:eastAsia="Dotum" w:hAnsi="Arial" w:cs="Arial"/>
                                      <w:sz w:val="24"/>
                                      <w:szCs w:val="24"/>
                                    </w:rPr>
                                    <w:t xml:space="preserve"> Certification number labelled on the</w:t>
                                  </w:r>
                                  <w:r>
                                    <w:rPr>
                                      <w:rFonts w:ascii="Arial" w:eastAsia="Dotum" w:hAnsi="Arial" w:cs="Arial"/>
                                      <w:sz w:val="24"/>
                                      <w:szCs w:val="28"/>
                                    </w:rPr>
                                    <w:t xml:space="preserve"> package</w:t>
                                  </w:r>
                                  <w:r>
                                    <w:rPr>
                                      <w:rFonts w:ascii="Arial" w:eastAsia="Dotum" w:hAnsi="Arial" w:cs="Arial" w:hint="eastAsia"/>
                                      <w:sz w:val="24"/>
                                      <w:szCs w:val="28"/>
                                    </w:rPr>
                                    <w:t xml:space="preserve"> (previously given </w:t>
                                  </w:r>
                                  <w:r>
                                    <w:rPr>
                                      <w:rFonts w:ascii="Arial" w:eastAsia="Dotum" w:hAnsi="Arial" w:cs="Arial"/>
                                      <w:sz w:val="24"/>
                                      <w:szCs w:val="2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 w:eastAsia="Dotum" w:hAnsi="Arial" w:cs="Arial" w:hint="eastAsia"/>
                                      <w:sz w:val="24"/>
                                      <w:szCs w:val="28"/>
                                    </w:rPr>
                                    <w:t xml:space="preserve"> in 2019)</w:t>
                                  </w:r>
                                </w:p>
                                <w:p w:rsidR="00A16216" w:rsidRDefault="00A162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3pt;margin-top:2.5pt;width:338.7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" fillcolor="white [3201]" strokeweight=".5pt">
                      <v:textbox>
                        <w:txbxContent>
                          <w:p w:rsidR="00A16216" w:rsidRDefault="00A16216" w:rsidP="00A16216">
                            <w:pPr>
                              <w:pStyle w:val="a"/>
                              <w:spacing w:line="480" w:lineRule="auto"/>
                              <w:ind w:left="100" w:right="100"/>
                              <w:rPr>
                                <w:rFonts w:ascii="Arial" w:eastAsia="Dotum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eastAsia="Dotum" w:hAnsi="Arial" w:cs="Arial" w:hint="eastAsia"/>
                                <w:sz w:val="24"/>
                                <w:szCs w:val="28"/>
                              </w:rPr>
                              <w:t xml:space="preserve">3. Certification number:   </w:t>
                            </w:r>
                          </w:p>
                          <w:p w:rsidR="00A16216" w:rsidRPr="002470F3" w:rsidRDefault="00A16216" w:rsidP="00A16216">
                            <w:pPr>
                              <w:pStyle w:val="a"/>
                              <w:spacing w:line="48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Dotum" w:hAnsi="Arial" w:cs="Arial" w:hint="eastAsia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A16216">
                              <w:rPr>
                                <w:rFonts w:ascii="Arial" w:eastAsia="Dotum" w:hAnsi="Arial" w:cs="Arial" w:hint="eastAsia"/>
                                <w:sz w:val="24"/>
                                <w:szCs w:val="24"/>
                              </w:rPr>
                              <w:t>1)</w:t>
                            </w:r>
                            <w:r w:rsidRPr="00A16216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Dotum" w:hAnsi="Arial" w:cs="Arial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6216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>Temporary certification number for 2020</w:t>
                            </w:r>
                            <w:r w:rsidRPr="00A16216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Pr="00A16216">
                              <w:rPr>
                                <w:rFonts w:ascii="Arial" w:eastAsia="Dotum" w:hAnsi="Arial" w:cs="Arial" w:hint="eastAsia"/>
                                <w:sz w:val="24"/>
                                <w:szCs w:val="24"/>
                              </w:rPr>
                              <w:t>2)</w:t>
                            </w:r>
                            <w:r w:rsidRPr="00A16216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Certification number labelled on the</w:t>
                            </w:r>
                            <w:r>
                              <w:rPr>
                                <w:rFonts w:ascii="Arial" w:eastAsia="Dotum" w:hAnsi="Arial" w:cs="Arial"/>
                                <w:sz w:val="24"/>
                                <w:szCs w:val="28"/>
                              </w:rPr>
                              <w:t xml:space="preserve"> package</w:t>
                            </w:r>
                            <w:r>
                              <w:rPr>
                                <w:rFonts w:ascii="Arial" w:eastAsia="Dotum" w:hAnsi="Arial" w:cs="Arial" w:hint="eastAsia"/>
                                <w:sz w:val="24"/>
                                <w:szCs w:val="28"/>
                              </w:rPr>
                              <w:t xml:space="preserve"> (previously given </w:t>
                            </w:r>
                            <w:r>
                              <w:rPr>
                                <w:rFonts w:ascii="Arial" w:eastAsia="Dotum" w:hAnsi="Arial" w:cs="Arial"/>
                                <w:sz w:val="24"/>
                                <w:szCs w:val="28"/>
                              </w:rPr>
                              <w:t>number</w:t>
                            </w:r>
                            <w:r>
                              <w:rPr>
                                <w:rFonts w:ascii="Arial" w:eastAsia="Dotum" w:hAnsi="Arial" w:cs="Arial" w:hint="eastAsia"/>
                                <w:sz w:val="24"/>
                                <w:szCs w:val="28"/>
                              </w:rPr>
                              <w:t xml:space="preserve"> in 2019)</w:t>
                            </w:r>
                          </w:p>
                          <w:p w:rsidR="00A16216" w:rsidRDefault="00A16216"/>
                        </w:txbxContent>
                      </v:textbox>
                    </v:shape>
                  </w:pict>
                </mc:Fallback>
              </mc:AlternateContent>
            </w:r>
          </w:p>
          <w:p w:rsidR="00A16216" w:rsidRDefault="00A16216" w:rsidP="00132D39">
            <w:pPr>
              <w:pStyle w:val="a"/>
              <w:spacing w:line="480" w:lineRule="auto"/>
              <w:ind w:left="100" w:right="100"/>
              <w:rPr>
                <w:rFonts w:ascii="Arial" w:eastAsia="Dotum" w:hAnsi="Arial" w:cs="Arial"/>
                <w:sz w:val="24"/>
                <w:szCs w:val="28"/>
              </w:rPr>
            </w:pPr>
          </w:p>
          <w:p w:rsidR="00A16216" w:rsidRDefault="00A16216" w:rsidP="00132D39">
            <w:pPr>
              <w:pStyle w:val="a"/>
              <w:spacing w:line="480" w:lineRule="auto"/>
              <w:ind w:left="100" w:right="100"/>
              <w:rPr>
                <w:rFonts w:ascii="Arial" w:eastAsia="Dotum" w:hAnsi="Arial" w:cs="Arial"/>
                <w:sz w:val="24"/>
                <w:szCs w:val="28"/>
              </w:rPr>
            </w:pPr>
          </w:p>
          <w:p w:rsidR="00A16216" w:rsidRDefault="00A16216" w:rsidP="00132D39">
            <w:pPr>
              <w:pStyle w:val="a"/>
              <w:spacing w:line="480" w:lineRule="auto"/>
              <w:ind w:left="100" w:right="100"/>
              <w:rPr>
                <w:rFonts w:ascii="Arial" w:eastAsia="Dotum" w:hAnsi="Arial" w:cs="Arial"/>
                <w:sz w:val="24"/>
                <w:szCs w:val="28"/>
              </w:rPr>
            </w:pPr>
          </w:p>
          <w:p w:rsidR="0097692F" w:rsidRPr="00157C28" w:rsidRDefault="0097692F" w:rsidP="00C04D66">
            <w:pPr>
              <w:pStyle w:val="a"/>
              <w:spacing w:line="480" w:lineRule="auto"/>
              <w:ind w:left="100" w:right="100"/>
              <w:rPr>
                <w:rFonts w:ascii="Arial" w:hAnsi="Arial" w:cs="Arial"/>
                <w:sz w:val="24"/>
              </w:rPr>
            </w:pPr>
            <w:r w:rsidRPr="00157C28">
              <w:rPr>
                <w:rFonts w:ascii="Arial" w:hAnsi="Arial" w:cs="Arial"/>
                <w:sz w:val="24"/>
              </w:rPr>
              <w:t xml:space="preserve">Products without the corresponding certification number(s) with the labelling of the </w:t>
            </w:r>
            <w:r w:rsidR="00132D39" w:rsidRPr="00157C28">
              <w:rPr>
                <w:rFonts w:ascii="Arial" w:hAnsi="Arial" w:cs="Arial"/>
                <w:sz w:val="24"/>
              </w:rPr>
              <w:t>product</w:t>
            </w:r>
            <w:r w:rsidR="00132D39">
              <w:rPr>
                <w:rFonts w:ascii="Arial" w:hAnsi="Arial" w:cs="Arial" w:hint="eastAsia"/>
                <w:sz w:val="24"/>
              </w:rPr>
              <w:t xml:space="preserve"> indicated in the NAQS Import Certificate</w:t>
            </w:r>
            <w:r w:rsidR="00132D39" w:rsidRPr="00157C28">
              <w:rPr>
                <w:rFonts w:ascii="Arial" w:hAnsi="Arial" w:cs="Arial"/>
                <w:sz w:val="24"/>
              </w:rPr>
              <w:t xml:space="preserve"> will not be subject to the organic equivalence recognition</w:t>
            </w:r>
            <w:r w:rsidRPr="00157C28">
              <w:rPr>
                <w:rFonts w:ascii="Arial" w:hAnsi="Arial" w:cs="Arial"/>
                <w:sz w:val="24"/>
              </w:rPr>
              <w:t xml:space="preserve">. </w:t>
            </w:r>
          </w:p>
          <w:p w:rsidR="00E14C9C" w:rsidRPr="00157C28" w:rsidRDefault="00132D39" w:rsidP="00E14C9C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ind w:right="100"/>
              <w:rPr>
                <w:rFonts w:ascii="Arial" w:hAnsi="Arial" w:cs="Arial"/>
              </w:rPr>
            </w:pPr>
            <w:r w:rsidRPr="00157C28">
              <w:rPr>
                <w:rFonts w:ascii="Arial" w:hAnsi="Arial" w:cs="Arial"/>
                <w:sz w:val="24"/>
              </w:rPr>
              <w:t>The recognition of the previous certification number labelled in the package will be recognized until the shipment dated of 31 March 2020</w:t>
            </w:r>
            <w:bookmarkStart w:id="1" w:name="_GoBack"/>
            <w:bookmarkEnd w:id="1"/>
            <w:r w:rsidRPr="00157C28">
              <w:rPr>
                <w:rFonts w:ascii="Arial" w:hAnsi="Arial" w:cs="Arial"/>
                <w:sz w:val="24"/>
              </w:rPr>
              <w:t xml:space="preserve">. After this three months transitional period, only the temporary certification number consisted of “Certification body code + Operator Code” </w:t>
            </w:r>
            <w:r w:rsidR="00A16216">
              <w:rPr>
                <w:rFonts w:ascii="Arial" w:hAnsi="Arial" w:cs="Arial" w:hint="eastAsia"/>
                <w:sz w:val="24"/>
              </w:rPr>
              <w:t xml:space="preserve">should </w:t>
            </w:r>
            <w:r w:rsidRPr="00157C28">
              <w:rPr>
                <w:rFonts w:ascii="Arial" w:hAnsi="Arial" w:cs="Arial"/>
                <w:sz w:val="24"/>
              </w:rPr>
              <w:t xml:space="preserve">be integrated in the NAQS Import Certificate for the year 2020. </w:t>
            </w:r>
          </w:p>
        </w:tc>
      </w:tr>
    </w:tbl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6" w:right="100" w:hanging="336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lastRenderedPageBreak/>
        <w:t xml:space="preserve">Certified to </w:t>
      </w:r>
      <w:r w:rsidR="00132D39">
        <w:rPr>
          <w:rFonts w:ascii="Arial" w:hAnsi="Arial" w:cs="Arial" w:hint="eastAsia"/>
          <w:b/>
          <w:sz w:val="28"/>
        </w:rPr>
        <w:t xml:space="preserve">______ </w:t>
      </w:r>
      <w:r w:rsidRPr="00157C28">
        <w:rPr>
          <w:rFonts w:ascii="Arial" w:hAnsi="Arial" w:cs="Arial"/>
          <w:b/>
          <w:sz w:val="28"/>
        </w:rPr>
        <w:t xml:space="preserve">Organic </w:t>
      </w:r>
      <w:r w:rsidR="00D41C38" w:rsidRPr="00157C28">
        <w:rPr>
          <w:rFonts w:ascii="Arial" w:hAnsi="Arial" w:cs="Arial"/>
          <w:b/>
          <w:sz w:val="28"/>
        </w:rPr>
        <w:t>Standards</w:t>
      </w:r>
      <w:r w:rsidR="00D41C38" w:rsidRPr="00157C28">
        <w:rPr>
          <w:rFonts w:ascii="Arial" w:hAnsi="Arial" w:cs="Arial"/>
          <w:sz w:val="28"/>
        </w:rPr>
        <w:t>:</w:t>
      </w:r>
      <w:r w:rsidRPr="00157C28">
        <w:rPr>
          <w:rFonts w:ascii="Arial" w:hAnsi="Arial" w:cs="Arial"/>
          <w:sz w:val="28"/>
        </w:rPr>
        <w:t xml:space="preserve"> Enter the name of organic standards and relevant statutory provisions to which the product is certified.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6" w:right="100" w:hanging="336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 xml:space="preserve">Exported </w:t>
      </w:r>
      <w:r w:rsidR="00D41C38" w:rsidRPr="00157C28">
        <w:rPr>
          <w:rFonts w:ascii="Arial" w:hAnsi="Arial" w:cs="Arial"/>
          <w:b/>
          <w:sz w:val="28"/>
        </w:rPr>
        <w:t>by</w:t>
      </w:r>
      <w:r w:rsidR="00D41C38" w:rsidRPr="00157C28">
        <w:rPr>
          <w:rFonts w:ascii="Arial" w:hAnsi="Arial" w:cs="Arial"/>
          <w:sz w:val="28"/>
        </w:rPr>
        <w:t>:</w:t>
      </w:r>
      <w:r w:rsidRPr="00157C28">
        <w:rPr>
          <w:rFonts w:ascii="Arial" w:hAnsi="Arial" w:cs="Arial"/>
          <w:sz w:val="28"/>
        </w:rPr>
        <w:t xml:space="preserve">  Enter the name and address, including postal code, of the individual or business that is exporting the product. 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7" w:right="102" w:hanging="335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 xml:space="preserve">First consignee in the importing </w:t>
      </w:r>
      <w:r w:rsidR="00D41C38" w:rsidRPr="00157C28">
        <w:rPr>
          <w:rFonts w:ascii="Arial" w:hAnsi="Arial" w:cs="Arial"/>
          <w:b/>
          <w:sz w:val="28"/>
        </w:rPr>
        <w:t>country</w:t>
      </w:r>
      <w:r w:rsidR="00D41C38" w:rsidRPr="00157C28">
        <w:rPr>
          <w:rFonts w:ascii="Arial" w:hAnsi="Arial" w:cs="Arial"/>
          <w:sz w:val="28"/>
        </w:rPr>
        <w:t>:</w:t>
      </w:r>
      <w:r w:rsidRPr="00157C28">
        <w:rPr>
          <w:rFonts w:ascii="Arial" w:hAnsi="Arial" w:cs="Arial"/>
          <w:sz w:val="28"/>
        </w:rPr>
        <w:t xml:space="preserve"> Enter the name and address, including postal code, of the individual or business that is the first consignee of the product.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7" w:right="102" w:hanging="335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 xml:space="preserve">Imported </w:t>
      </w:r>
      <w:r w:rsidR="00D41C38" w:rsidRPr="00157C28">
        <w:rPr>
          <w:rFonts w:ascii="Arial" w:hAnsi="Arial" w:cs="Arial"/>
          <w:b/>
          <w:sz w:val="28"/>
        </w:rPr>
        <w:t>by</w:t>
      </w:r>
      <w:r w:rsidR="00D41C38" w:rsidRPr="00157C28">
        <w:rPr>
          <w:rFonts w:ascii="Arial" w:hAnsi="Arial" w:cs="Arial"/>
          <w:sz w:val="28"/>
        </w:rPr>
        <w:t>:</w:t>
      </w:r>
      <w:r w:rsidRPr="00157C28">
        <w:rPr>
          <w:rFonts w:ascii="Arial" w:hAnsi="Arial" w:cs="Arial"/>
          <w:sz w:val="28"/>
        </w:rPr>
        <w:t xml:space="preserve"> Enter the name and the address, including postal code, of the importer that importing the product. 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7" w:right="102" w:hanging="335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>Product Exported From</w:t>
      </w:r>
      <w:r w:rsidRPr="00157C28">
        <w:rPr>
          <w:rFonts w:ascii="Arial" w:hAnsi="Arial" w:cs="Arial"/>
          <w:sz w:val="28"/>
        </w:rPr>
        <w:t xml:space="preserve">: Enter the name of the </w:t>
      </w:r>
      <w:r w:rsidR="00D41C38" w:rsidRPr="00157C28">
        <w:rPr>
          <w:rFonts w:ascii="Arial" w:hAnsi="Arial" w:cs="Arial"/>
          <w:sz w:val="28"/>
        </w:rPr>
        <w:t>port (</w:t>
      </w:r>
      <w:r w:rsidRPr="00157C28">
        <w:rPr>
          <w:rFonts w:ascii="Arial" w:hAnsi="Arial" w:cs="Arial"/>
          <w:sz w:val="28"/>
        </w:rPr>
        <w:t>or airport) and the country of loading.</w:t>
      </w:r>
    </w:p>
    <w:p w:rsidR="00914CE4" w:rsidRPr="00157C28" w:rsidRDefault="00D41C38" w:rsidP="007810F2">
      <w:pPr>
        <w:pStyle w:val="a"/>
        <w:numPr>
          <w:ilvl w:val="0"/>
          <w:numId w:val="1"/>
        </w:numPr>
        <w:spacing w:line="480" w:lineRule="auto"/>
        <w:ind w:left="437" w:right="102" w:hanging="335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>Destination</w:t>
      </w:r>
      <w:r w:rsidRPr="00157C28">
        <w:rPr>
          <w:rFonts w:ascii="Arial" w:hAnsi="Arial" w:cs="Arial"/>
          <w:sz w:val="28"/>
        </w:rPr>
        <w:t>:</w:t>
      </w:r>
      <w:r w:rsidR="00CD6B1A" w:rsidRPr="00157C28">
        <w:rPr>
          <w:rFonts w:ascii="Arial" w:hAnsi="Arial" w:cs="Arial"/>
          <w:sz w:val="28"/>
        </w:rPr>
        <w:t xml:space="preserve"> Enter the name of the port (or airport) and the country of unloading.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7" w:right="102" w:hanging="335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 xml:space="preserve">Product </w:t>
      </w:r>
      <w:r w:rsidR="00D41C38" w:rsidRPr="00157C28">
        <w:rPr>
          <w:rFonts w:ascii="Arial" w:hAnsi="Arial" w:cs="Arial"/>
          <w:b/>
          <w:sz w:val="28"/>
        </w:rPr>
        <w:t>Name</w:t>
      </w:r>
      <w:r w:rsidR="00D41C38" w:rsidRPr="00157C28">
        <w:rPr>
          <w:rFonts w:ascii="Arial" w:hAnsi="Arial" w:cs="Arial"/>
          <w:sz w:val="28"/>
        </w:rPr>
        <w:t>:</w:t>
      </w:r>
      <w:r w:rsidRPr="00157C28">
        <w:rPr>
          <w:rFonts w:ascii="Arial" w:hAnsi="Arial" w:cs="Arial"/>
          <w:sz w:val="28"/>
        </w:rPr>
        <w:t xml:space="preserve"> Product name labeled on package or Product name that importers want to label on the product for market should be entered.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7" w:right="102" w:hanging="335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 xml:space="preserve">HS </w:t>
      </w:r>
      <w:r w:rsidR="00D41C38" w:rsidRPr="00157C28">
        <w:rPr>
          <w:rFonts w:ascii="Arial" w:hAnsi="Arial" w:cs="Arial"/>
          <w:b/>
          <w:sz w:val="28"/>
        </w:rPr>
        <w:t>Code</w:t>
      </w:r>
      <w:r w:rsidR="00D41C38" w:rsidRPr="00157C28">
        <w:rPr>
          <w:rFonts w:ascii="Arial" w:hAnsi="Arial" w:cs="Arial"/>
          <w:sz w:val="28"/>
        </w:rPr>
        <w:t>:</w:t>
      </w:r>
      <w:r w:rsidRPr="00157C28">
        <w:rPr>
          <w:rFonts w:ascii="Arial" w:hAnsi="Arial" w:cs="Arial"/>
          <w:sz w:val="28"/>
        </w:rPr>
        <w:t xml:space="preserve"> Enter first 6-digit HS code of the product(s).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7" w:right="102" w:hanging="335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>Net Weight</w:t>
      </w:r>
      <w:r w:rsidRPr="00157C28">
        <w:rPr>
          <w:rFonts w:ascii="Arial" w:hAnsi="Arial" w:cs="Arial"/>
          <w:sz w:val="28"/>
        </w:rPr>
        <w:t>: Enter the total net weight of the shipment covered by this certificate.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7" w:right="102" w:hanging="335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 xml:space="preserve">Shipping </w:t>
      </w:r>
      <w:r w:rsidR="00D41C38" w:rsidRPr="00157C28">
        <w:rPr>
          <w:rFonts w:ascii="Arial" w:hAnsi="Arial" w:cs="Arial"/>
          <w:b/>
          <w:sz w:val="28"/>
        </w:rPr>
        <w:t>Identification</w:t>
      </w:r>
      <w:r w:rsidR="00D41C38" w:rsidRPr="00157C28">
        <w:rPr>
          <w:rFonts w:ascii="Arial" w:hAnsi="Arial" w:cs="Arial"/>
          <w:sz w:val="28"/>
        </w:rPr>
        <w:t>:</w:t>
      </w:r>
      <w:r w:rsidRPr="00157C28">
        <w:rPr>
          <w:rFonts w:ascii="Arial" w:hAnsi="Arial" w:cs="Arial"/>
          <w:sz w:val="28"/>
        </w:rPr>
        <w:t xml:space="preserve"> Enter container number that will be transported from the exporting country to the Republic of Korea or Invoice Number.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7" w:right="102" w:hanging="335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 xml:space="preserve">Final </w:t>
      </w:r>
      <w:r w:rsidR="00D41C38" w:rsidRPr="00157C28">
        <w:rPr>
          <w:rFonts w:ascii="Arial" w:hAnsi="Arial" w:cs="Arial"/>
          <w:b/>
          <w:sz w:val="28"/>
        </w:rPr>
        <w:t>manufacturer</w:t>
      </w:r>
      <w:r w:rsidR="00D41C38" w:rsidRPr="00157C28">
        <w:rPr>
          <w:rFonts w:ascii="Arial" w:hAnsi="Arial" w:cs="Arial"/>
          <w:color w:val="0000FF"/>
          <w:sz w:val="28"/>
        </w:rPr>
        <w:t>:</w:t>
      </w:r>
      <w:r w:rsidRPr="00157C28">
        <w:rPr>
          <w:rFonts w:ascii="Arial" w:hAnsi="Arial" w:cs="Arial"/>
          <w:color w:val="0000FF"/>
          <w:sz w:val="28"/>
        </w:rPr>
        <w:t xml:space="preserve"> </w:t>
      </w:r>
      <w:r w:rsidRPr="00157C28">
        <w:rPr>
          <w:rFonts w:ascii="Arial" w:hAnsi="Arial" w:cs="Arial"/>
          <w:sz w:val="28"/>
        </w:rPr>
        <w:t xml:space="preserve">Enter the name and address, including postal code, of the individual or business that produces the final exporting product. 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7" w:right="102" w:hanging="335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>Certifying Agent</w:t>
      </w:r>
      <w:r w:rsidR="00FD6506" w:rsidRPr="00157C28">
        <w:rPr>
          <w:rFonts w:ascii="Arial" w:hAnsi="Arial" w:cs="Arial"/>
          <w:b/>
          <w:sz w:val="28"/>
        </w:rPr>
        <w:t xml:space="preserve"> </w:t>
      </w:r>
      <w:r w:rsidRPr="00157C28">
        <w:rPr>
          <w:rFonts w:ascii="Arial" w:hAnsi="Arial" w:cs="Arial"/>
          <w:b/>
          <w:sz w:val="28"/>
        </w:rPr>
        <w:t xml:space="preserve">of Final </w:t>
      </w:r>
      <w:r w:rsidR="00D41C38" w:rsidRPr="00157C28">
        <w:rPr>
          <w:rFonts w:ascii="Arial" w:hAnsi="Arial" w:cs="Arial"/>
          <w:b/>
          <w:sz w:val="28"/>
        </w:rPr>
        <w:t>manufacturer</w:t>
      </w:r>
      <w:r w:rsidR="00D41C38" w:rsidRPr="00157C28">
        <w:rPr>
          <w:rFonts w:ascii="Arial" w:hAnsi="Arial" w:cs="Arial"/>
          <w:sz w:val="28"/>
        </w:rPr>
        <w:t>:</w:t>
      </w:r>
      <w:r w:rsidRPr="00157C28">
        <w:rPr>
          <w:rFonts w:ascii="Arial" w:hAnsi="Arial" w:cs="Arial"/>
          <w:sz w:val="28"/>
        </w:rPr>
        <w:t xml:space="preserve"> Enter the name of the certifying agents that certify the final exporting product.</w:t>
      </w:r>
    </w:p>
    <w:p w:rsidR="00182A38" w:rsidRPr="00157C28" w:rsidRDefault="00182A38" w:rsidP="00182A38">
      <w:pPr>
        <w:pStyle w:val="a"/>
        <w:spacing w:line="480" w:lineRule="auto"/>
        <w:ind w:left="437" w:right="102"/>
        <w:rPr>
          <w:rFonts w:ascii="Arial" w:hAnsi="Arial" w:cs="Arial"/>
        </w:rPr>
      </w:pP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660" w:right="100" w:hanging="560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 xml:space="preserve">Attestation for the terms of the </w:t>
      </w:r>
      <w:r w:rsidR="00D41C38" w:rsidRPr="00157C28">
        <w:rPr>
          <w:rFonts w:ascii="Arial" w:hAnsi="Arial" w:cs="Arial"/>
          <w:b/>
          <w:sz w:val="28"/>
        </w:rPr>
        <w:t>Arrangement</w:t>
      </w:r>
      <w:r w:rsidR="00D41C38" w:rsidRPr="00157C28">
        <w:rPr>
          <w:rFonts w:ascii="Arial" w:hAnsi="Arial" w:cs="Arial"/>
          <w:sz w:val="28"/>
        </w:rPr>
        <w:t>:</w:t>
      </w:r>
      <w:r w:rsidRPr="00157C28">
        <w:rPr>
          <w:rFonts w:ascii="Arial" w:hAnsi="Arial" w:cs="Arial"/>
          <w:sz w:val="28"/>
        </w:rPr>
        <w:t xml:space="preserve"> Enter attestation for the terms of the arrangement. </w:t>
      </w:r>
      <w:r w:rsidR="00416A55" w:rsidRPr="00157C28">
        <w:rPr>
          <w:rFonts w:ascii="Arial" w:hAnsi="Arial" w:cs="Arial"/>
          <w:sz w:val="28"/>
        </w:rPr>
        <w:br/>
      </w:r>
      <w:r w:rsidRPr="00157C28">
        <w:rPr>
          <w:rFonts w:ascii="Arial" w:hAnsi="Arial" w:cs="Arial"/>
          <w:sz w:val="28"/>
        </w:rPr>
        <w:t>For example, in case there is a terms specified</w:t>
      </w:r>
      <w:r w:rsidR="00D41C38" w:rsidRPr="00157C28">
        <w:rPr>
          <w:rFonts w:ascii="Arial" w:hAnsi="Arial" w:cs="Arial"/>
          <w:sz w:val="28"/>
        </w:rPr>
        <w:t xml:space="preserve"> </w:t>
      </w:r>
      <w:r w:rsidRPr="00157C28">
        <w:rPr>
          <w:rFonts w:ascii="Arial" w:hAnsi="Arial" w:cs="Arial"/>
          <w:sz w:val="28"/>
        </w:rPr>
        <w:t>“</w:t>
      </w:r>
      <w:r w:rsidR="00416A55" w:rsidRPr="00157C28">
        <w:rPr>
          <w:rFonts w:ascii="Arial" w:hAnsi="Arial" w:cs="Arial"/>
          <w:sz w:val="28"/>
        </w:rPr>
        <w:t xml:space="preserve">xx substance </w:t>
      </w:r>
      <w:r w:rsidRPr="00157C28">
        <w:rPr>
          <w:rFonts w:ascii="Arial" w:hAnsi="Arial" w:cs="Arial"/>
          <w:sz w:val="28"/>
        </w:rPr>
        <w:t>prohibitedc</w:t>
      </w:r>
      <w:r w:rsidR="00D41C38" w:rsidRPr="00157C28">
        <w:rPr>
          <w:rFonts w:ascii="Arial" w:hAnsi="Arial" w:cs="Arial"/>
          <w:sz w:val="28"/>
        </w:rPr>
        <w:t xml:space="preserve"> </w:t>
      </w:r>
      <w:r w:rsidRPr="00157C28">
        <w:rPr>
          <w:rFonts w:ascii="Arial" w:hAnsi="Arial" w:cs="Arial"/>
          <w:sz w:val="28"/>
        </w:rPr>
        <w:t>in the arrangement, Enter</w:t>
      </w:r>
      <w:r w:rsidR="00D41C38" w:rsidRPr="00157C28">
        <w:rPr>
          <w:rFonts w:ascii="Arial" w:hAnsi="Arial" w:cs="Arial"/>
          <w:sz w:val="28"/>
        </w:rPr>
        <w:t xml:space="preserve"> </w:t>
      </w:r>
      <w:r w:rsidRPr="00157C28">
        <w:rPr>
          <w:rFonts w:ascii="Arial" w:hAnsi="Arial" w:cs="Arial"/>
          <w:sz w:val="28"/>
        </w:rPr>
        <w:t>“n the arrangement, Entere is a terms specifie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6" w:right="100" w:hanging="336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>Signature or Official Seal of the Certifying Agent</w:t>
      </w:r>
      <w:r w:rsidRPr="00157C28">
        <w:rPr>
          <w:rFonts w:ascii="Arial" w:hAnsi="Arial" w:cs="Arial"/>
          <w:sz w:val="28"/>
        </w:rPr>
        <w:t>:  Enter the signature of the authorized individual of the Certifying Agent</w:t>
      </w:r>
      <w:r w:rsidR="00FD6506" w:rsidRPr="00157C28">
        <w:rPr>
          <w:rFonts w:ascii="Arial" w:hAnsi="Arial" w:cs="Arial"/>
          <w:sz w:val="28"/>
        </w:rPr>
        <w:t xml:space="preserve"> </w:t>
      </w:r>
      <w:r w:rsidRPr="00157C28">
        <w:rPr>
          <w:rFonts w:ascii="Arial" w:hAnsi="Arial" w:cs="Arial"/>
          <w:sz w:val="28"/>
        </w:rPr>
        <w:t>who issued this certificate</w:t>
      </w:r>
      <w:r w:rsidR="00DD77C9" w:rsidRPr="00157C28">
        <w:rPr>
          <w:rFonts w:ascii="Arial" w:hAnsi="Arial" w:cs="Arial"/>
          <w:sz w:val="28"/>
        </w:rPr>
        <w:t>.</w:t>
      </w:r>
      <w:r w:rsidRPr="00157C28">
        <w:rPr>
          <w:rFonts w:ascii="Arial" w:hAnsi="Arial" w:cs="Arial"/>
          <w:sz w:val="28"/>
        </w:rPr>
        <w:t xml:space="preserve"> </w:t>
      </w:r>
    </w:p>
    <w:p w:rsidR="00914CE4" w:rsidRPr="00157C28" w:rsidRDefault="00CD6B1A" w:rsidP="007810F2">
      <w:pPr>
        <w:pStyle w:val="a"/>
        <w:numPr>
          <w:ilvl w:val="0"/>
          <w:numId w:val="1"/>
        </w:numPr>
        <w:spacing w:line="480" w:lineRule="auto"/>
        <w:ind w:left="436" w:right="100" w:hanging="336"/>
        <w:rPr>
          <w:rFonts w:ascii="Arial" w:hAnsi="Arial" w:cs="Arial"/>
        </w:rPr>
      </w:pPr>
      <w:r w:rsidRPr="00157C28">
        <w:rPr>
          <w:rFonts w:ascii="Arial" w:hAnsi="Arial" w:cs="Arial"/>
          <w:b/>
          <w:sz w:val="28"/>
        </w:rPr>
        <w:t>Stamp of Certifying Agent</w:t>
      </w:r>
      <w:r w:rsidRPr="00157C28">
        <w:rPr>
          <w:rFonts w:ascii="Arial" w:hAnsi="Arial" w:cs="Arial"/>
          <w:sz w:val="28"/>
        </w:rPr>
        <w:t>: Stamp an official seal of the Certifying Agent</w:t>
      </w:r>
      <w:r w:rsidR="0084417C" w:rsidRPr="00157C28">
        <w:rPr>
          <w:rFonts w:ascii="Arial" w:hAnsi="Arial" w:cs="Arial"/>
          <w:sz w:val="28"/>
        </w:rPr>
        <w:t>.</w:t>
      </w:r>
    </w:p>
    <w:sectPr w:rsidR="00914CE4" w:rsidRPr="00157C28" w:rsidSect="00291324">
      <w:endnotePr>
        <w:numFmt w:val="decimal"/>
      </w:endnotePr>
      <w:pgSz w:w="11906" w:h="16838"/>
      <w:pgMar w:top="851" w:right="850" w:bottom="851" w:left="850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B9" w:rsidRDefault="00EE0AB9" w:rsidP="0083682D">
      <w:r>
        <w:separator/>
      </w:r>
    </w:p>
  </w:endnote>
  <w:endnote w:type="continuationSeparator" w:id="0">
    <w:p w:rsidR="00EE0AB9" w:rsidRDefault="00EE0AB9" w:rsidP="0083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B9" w:rsidRDefault="00EE0AB9" w:rsidP="0083682D">
      <w:r>
        <w:separator/>
      </w:r>
    </w:p>
  </w:footnote>
  <w:footnote w:type="continuationSeparator" w:id="0">
    <w:p w:rsidR="00EE0AB9" w:rsidRDefault="00EE0AB9" w:rsidP="0083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0EE"/>
    <w:multiLevelType w:val="multilevel"/>
    <w:tmpl w:val="2AE873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92FC5"/>
    <w:multiLevelType w:val="multilevel"/>
    <w:tmpl w:val="C59A2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23534"/>
    <w:multiLevelType w:val="multilevel"/>
    <w:tmpl w:val="A4DE88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113E9"/>
    <w:multiLevelType w:val="multilevel"/>
    <w:tmpl w:val="2B106B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B685C"/>
    <w:multiLevelType w:val="multilevel"/>
    <w:tmpl w:val="5D1A3BD0"/>
    <w:lvl w:ilvl="0">
      <w:start w:val="1"/>
      <w:numFmt w:val="decimal"/>
      <w:suff w:val="space"/>
      <w:lvlText w:val="%1."/>
      <w:lvlJc w:val="left"/>
      <w:rPr>
        <w:rFonts w:ascii="Arial" w:eastAsia="Dotum" w:hAnsi="Arial" w:cs="Arial" w:hint="default"/>
        <w:color w:val="000000"/>
        <w:sz w:val="28"/>
      </w:rPr>
    </w:lvl>
    <w:lvl w:ilvl="1">
      <w:start w:val="1"/>
      <w:numFmt w:val="ganada"/>
      <w:suff w:val="space"/>
      <w:lvlText w:val="%2."/>
      <w:lvlJc w:val="left"/>
      <w:rPr>
        <w:rFonts w:ascii="Dotum" w:eastAsia="Dotum" w:hAnsi="Dotum"/>
        <w:color w:val="000000"/>
        <w:sz w:val="28"/>
      </w:rPr>
    </w:lvl>
    <w:lvl w:ilvl="2">
      <w:start w:val="1"/>
      <w:numFmt w:val="decimal"/>
      <w:suff w:val="space"/>
      <w:lvlText w:val="%3)"/>
      <w:lvlJc w:val="left"/>
      <w:rPr>
        <w:rFonts w:ascii="Dotum" w:eastAsia="Dotum" w:hAnsi="Dotum"/>
        <w:color w:val="000000"/>
        <w:sz w:val="28"/>
      </w:rPr>
    </w:lvl>
    <w:lvl w:ilvl="3">
      <w:start w:val="1"/>
      <w:numFmt w:val="ganada"/>
      <w:suff w:val="space"/>
      <w:lvlText w:val="%4)"/>
      <w:lvlJc w:val="left"/>
      <w:rPr>
        <w:rFonts w:ascii="Dotum" w:eastAsia="Dotum" w:hAnsi="Dotum"/>
        <w:color w:val="000000"/>
        <w:sz w:val="28"/>
      </w:rPr>
    </w:lvl>
    <w:lvl w:ilvl="4">
      <w:start w:val="1"/>
      <w:numFmt w:val="decimal"/>
      <w:suff w:val="space"/>
      <w:lvlText w:val="(%5)"/>
      <w:lvlJc w:val="left"/>
      <w:rPr>
        <w:rFonts w:ascii="Dotum" w:eastAsia="Dotum" w:hAnsi="Dotum"/>
        <w:color w:val="000000"/>
        <w:sz w:val="28"/>
      </w:rPr>
    </w:lvl>
    <w:lvl w:ilvl="5">
      <w:start w:val="1"/>
      <w:numFmt w:val="ganada"/>
      <w:suff w:val="space"/>
      <w:lvlText w:val="(%6)"/>
      <w:lvlJc w:val="left"/>
      <w:rPr>
        <w:rFonts w:ascii="Dotum" w:eastAsia="Dotum" w:hAnsi="Dotum"/>
        <w:color w:val="000000"/>
        <w:sz w:val="28"/>
      </w:rPr>
    </w:lvl>
    <w:lvl w:ilvl="6">
      <w:start w:val="1"/>
      <w:numFmt w:val="decimalEnclosedCircle"/>
      <w:suff w:val="space"/>
      <w:lvlText w:val="%7"/>
      <w:lvlJc w:val="left"/>
      <w:rPr>
        <w:rFonts w:ascii="Dotum" w:eastAsia="Dotum" w:hAnsi="Dotum"/>
        <w:color w:val="000000"/>
        <w:sz w:val="2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E0E09"/>
    <w:multiLevelType w:val="multilevel"/>
    <w:tmpl w:val="380A4D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385A9F"/>
    <w:multiLevelType w:val="multilevel"/>
    <w:tmpl w:val="98BCFA9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86768"/>
    <w:multiLevelType w:val="multilevel"/>
    <w:tmpl w:val="BB24DF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14CE4"/>
    <w:rsid w:val="0009310C"/>
    <w:rsid w:val="00132D39"/>
    <w:rsid w:val="00157C28"/>
    <w:rsid w:val="00164A46"/>
    <w:rsid w:val="00170AD1"/>
    <w:rsid w:val="001730DD"/>
    <w:rsid w:val="00182A38"/>
    <w:rsid w:val="002132F6"/>
    <w:rsid w:val="0022445A"/>
    <w:rsid w:val="002671D6"/>
    <w:rsid w:val="00291324"/>
    <w:rsid w:val="00320215"/>
    <w:rsid w:val="00416A55"/>
    <w:rsid w:val="004A1D2A"/>
    <w:rsid w:val="004E3BA8"/>
    <w:rsid w:val="00514A07"/>
    <w:rsid w:val="00541536"/>
    <w:rsid w:val="005521A7"/>
    <w:rsid w:val="00556487"/>
    <w:rsid w:val="0059280E"/>
    <w:rsid w:val="005A5893"/>
    <w:rsid w:val="005D09B4"/>
    <w:rsid w:val="00717357"/>
    <w:rsid w:val="00777C23"/>
    <w:rsid w:val="007810F2"/>
    <w:rsid w:val="007A5357"/>
    <w:rsid w:val="007A53C6"/>
    <w:rsid w:val="007E4B9F"/>
    <w:rsid w:val="0083682D"/>
    <w:rsid w:val="0084417C"/>
    <w:rsid w:val="0084721A"/>
    <w:rsid w:val="0088750C"/>
    <w:rsid w:val="0091468F"/>
    <w:rsid w:val="00914CE4"/>
    <w:rsid w:val="0097692F"/>
    <w:rsid w:val="009E7BC6"/>
    <w:rsid w:val="00A155B6"/>
    <w:rsid w:val="00A16216"/>
    <w:rsid w:val="00AC21A2"/>
    <w:rsid w:val="00B06BFC"/>
    <w:rsid w:val="00B17376"/>
    <w:rsid w:val="00B9467A"/>
    <w:rsid w:val="00BE435C"/>
    <w:rsid w:val="00C04D66"/>
    <w:rsid w:val="00C566BA"/>
    <w:rsid w:val="00CD6B1A"/>
    <w:rsid w:val="00D07079"/>
    <w:rsid w:val="00D41C38"/>
    <w:rsid w:val="00D469A2"/>
    <w:rsid w:val="00D84DD3"/>
    <w:rsid w:val="00D85142"/>
    <w:rsid w:val="00DB1013"/>
    <w:rsid w:val="00DD77C9"/>
    <w:rsid w:val="00E14C9C"/>
    <w:rsid w:val="00E26F9C"/>
    <w:rsid w:val="00E328F0"/>
    <w:rsid w:val="00E40943"/>
    <w:rsid w:val="00E66306"/>
    <w:rsid w:val="00E91B4A"/>
    <w:rsid w:val="00EE0AB9"/>
    <w:rsid w:val="00F55019"/>
    <w:rsid w:val="00F7121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914CE4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914CE4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914CE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914CE4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914CE4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914CE4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914CE4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lawname">
    <w:name w:val="lawname"/>
    <w:uiPriority w:val="14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Verdana" w:eastAsia="한컴바탕"/>
      <w:b/>
      <w:color w:val="000000"/>
      <w:sz w:val="34"/>
    </w:rPr>
  </w:style>
  <w:style w:type="paragraph" w:styleId="Header">
    <w:name w:val="header"/>
    <w:basedOn w:val="Normal"/>
    <w:link w:val="HeaderChar"/>
    <w:uiPriority w:val="99"/>
    <w:unhideWhenUsed/>
    <w:rsid w:val="0083682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682D"/>
  </w:style>
  <w:style w:type="paragraph" w:styleId="Footer">
    <w:name w:val="footer"/>
    <w:basedOn w:val="Normal"/>
    <w:link w:val="FooterChar"/>
    <w:uiPriority w:val="99"/>
    <w:unhideWhenUsed/>
    <w:rsid w:val="0083682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682D"/>
  </w:style>
  <w:style w:type="paragraph" w:styleId="BalloonText">
    <w:name w:val="Balloon Text"/>
    <w:basedOn w:val="Normal"/>
    <w:link w:val="BalloonTextChar"/>
    <w:uiPriority w:val="99"/>
    <w:semiHidden/>
    <w:unhideWhenUsed/>
    <w:rsid w:val="00291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24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213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2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21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216"/>
    <w:rPr>
      <w:b/>
      <w:bCs/>
      <w:szCs w:val="20"/>
    </w:rPr>
  </w:style>
  <w:style w:type="paragraph" w:styleId="Revision">
    <w:name w:val="Revision"/>
    <w:hidden/>
    <w:uiPriority w:val="99"/>
    <w:semiHidden/>
    <w:rsid w:val="00A1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914CE4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914CE4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914CE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914CE4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914CE4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914CE4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914CE4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lawname">
    <w:name w:val="lawname"/>
    <w:uiPriority w:val="14"/>
    <w:rsid w:val="00914C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Verdana" w:eastAsia="한컴바탕"/>
      <w:b/>
      <w:color w:val="000000"/>
      <w:sz w:val="34"/>
    </w:rPr>
  </w:style>
  <w:style w:type="paragraph" w:styleId="Header">
    <w:name w:val="header"/>
    <w:basedOn w:val="Normal"/>
    <w:link w:val="HeaderChar"/>
    <w:uiPriority w:val="99"/>
    <w:unhideWhenUsed/>
    <w:rsid w:val="0083682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682D"/>
  </w:style>
  <w:style w:type="paragraph" w:styleId="Footer">
    <w:name w:val="footer"/>
    <w:basedOn w:val="Normal"/>
    <w:link w:val="FooterChar"/>
    <w:uiPriority w:val="99"/>
    <w:unhideWhenUsed/>
    <w:rsid w:val="0083682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682D"/>
  </w:style>
  <w:style w:type="paragraph" w:styleId="BalloonText">
    <w:name w:val="Balloon Text"/>
    <w:basedOn w:val="Normal"/>
    <w:link w:val="BalloonTextChar"/>
    <w:uiPriority w:val="99"/>
    <w:semiHidden/>
    <w:unhideWhenUsed/>
    <w:rsid w:val="00291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24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213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2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21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216"/>
    <w:rPr>
      <w:b/>
      <w:bCs/>
      <w:szCs w:val="20"/>
    </w:rPr>
  </w:style>
  <w:style w:type="paragraph" w:styleId="Revision">
    <w:name w:val="Revision"/>
    <w:hidden/>
    <w:uiPriority w:val="99"/>
    <w:semiHidden/>
    <w:rsid w:val="00A1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7091-6638-4E0E-BD6F-83D5D335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4701</Characters>
  <Application>Microsoft Office Word</Application>
  <DocSecurity>0</DocSecurity>
  <Lines>114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Mi-Gyoung (EEAS-SEOUL)</cp:lastModifiedBy>
  <cp:revision>2</cp:revision>
  <cp:lastPrinted>2020-01-07T13:06:00Z</cp:lastPrinted>
  <dcterms:created xsi:type="dcterms:W3CDTF">2020-01-08T07:58:00Z</dcterms:created>
  <dcterms:modified xsi:type="dcterms:W3CDTF">2020-01-08T07:58:00Z</dcterms:modified>
</cp:coreProperties>
</file>